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993"/>
      </w:tblGrid>
      <w:tr w:rsidR="001457B6" w:rsidRPr="00C70797" w:rsidTr="008E45CF">
        <w:tblPrEx>
          <w:tblCellMar>
            <w:top w:w="0" w:type="dxa"/>
            <w:bottom w:w="0" w:type="dxa"/>
          </w:tblCellMar>
        </w:tblPrEx>
        <w:tc>
          <w:tcPr>
            <w:tcW w:w="9993" w:type="dxa"/>
          </w:tcPr>
          <w:p w:rsidR="001457B6" w:rsidRPr="00C70797" w:rsidRDefault="001457B6" w:rsidP="008E45CF">
            <w:pPr>
              <w:tabs>
                <w:tab w:val="left" w:pos="5103"/>
              </w:tabs>
              <w:spacing w:line="288" w:lineRule="exact"/>
              <w:rPr>
                <w:rFonts w:cs="Arial"/>
                <w:b/>
                <w:szCs w:val="22"/>
                <w:lang w:val="fr-CH"/>
              </w:rPr>
            </w:pPr>
            <w:bookmarkStart w:id="0" w:name="_GoBack"/>
            <w:bookmarkEnd w:id="0"/>
          </w:p>
          <w:p w:rsidR="001457B6" w:rsidRPr="00C70797" w:rsidRDefault="001457B6" w:rsidP="008E45CF">
            <w:pPr>
              <w:tabs>
                <w:tab w:val="left" w:pos="5103"/>
              </w:tabs>
              <w:spacing w:line="288" w:lineRule="exact"/>
              <w:rPr>
                <w:rFonts w:cs="Arial"/>
                <w:szCs w:val="22"/>
                <w:lang w:val="fr-CH"/>
              </w:rPr>
            </w:pPr>
            <w:r w:rsidRPr="00C70797">
              <w:rPr>
                <w:rFonts w:cs="Arial"/>
                <w:szCs w:val="22"/>
                <w:lang w:val="fr-CH"/>
              </w:rPr>
              <w:t>Procédures de qualification</w:t>
            </w:r>
            <w:r w:rsidRPr="00C70797">
              <w:rPr>
                <w:rFonts w:cs="Arial"/>
                <w:szCs w:val="22"/>
                <w:lang w:val="fr-CH"/>
              </w:rPr>
              <w:tab/>
            </w:r>
            <w:r w:rsidR="00AF48CD">
              <w:rPr>
                <w:rFonts w:cs="Arial"/>
                <w:szCs w:val="22"/>
                <w:lang w:val="fr-CH"/>
              </w:rPr>
              <w:t xml:space="preserve">Examen </w:t>
            </w:r>
            <w:r w:rsidR="0074589D">
              <w:rPr>
                <w:rFonts w:cs="Arial"/>
                <w:szCs w:val="22"/>
                <w:lang w:val="fr-CH"/>
              </w:rPr>
              <w:t>oral</w:t>
            </w:r>
          </w:p>
          <w:p w:rsidR="00697B0A" w:rsidRPr="00C70797" w:rsidRDefault="00B3453B" w:rsidP="008B050D">
            <w:pPr>
              <w:tabs>
                <w:tab w:val="left" w:pos="5103"/>
              </w:tabs>
              <w:spacing w:before="120" w:line="288" w:lineRule="exact"/>
              <w:rPr>
                <w:rFonts w:cs="Arial"/>
                <w:b/>
                <w:szCs w:val="22"/>
                <w:lang w:val="fr-CH"/>
              </w:rPr>
            </w:pPr>
            <w:r w:rsidRPr="00C70797">
              <w:rPr>
                <w:rFonts w:cs="Arial"/>
                <w:b/>
                <w:szCs w:val="22"/>
                <w:lang w:val="fr-CH"/>
              </w:rPr>
              <w:t>Assistant</w:t>
            </w:r>
            <w:r w:rsidR="00697B0A" w:rsidRPr="00C70797">
              <w:rPr>
                <w:rFonts w:cs="Arial"/>
                <w:b/>
                <w:szCs w:val="22"/>
                <w:lang w:val="fr-CH"/>
              </w:rPr>
              <w:t xml:space="preserve"> en pharmacie</w:t>
            </w:r>
            <w:r w:rsidRPr="00C70797">
              <w:rPr>
                <w:rFonts w:cs="Arial"/>
                <w:b/>
                <w:szCs w:val="22"/>
                <w:lang w:val="fr-CH"/>
              </w:rPr>
              <w:t xml:space="preserve"> CFC </w:t>
            </w:r>
            <w:r w:rsidR="001457B6" w:rsidRPr="00C70797">
              <w:rPr>
                <w:rFonts w:cs="Arial"/>
                <w:b/>
                <w:szCs w:val="22"/>
                <w:lang w:val="fr-CH"/>
              </w:rPr>
              <w:t>/</w:t>
            </w:r>
            <w:r w:rsidR="001457B6" w:rsidRPr="00C70797">
              <w:rPr>
                <w:rFonts w:cs="Arial"/>
                <w:szCs w:val="22"/>
                <w:lang w:val="fr-CH"/>
              </w:rPr>
              <w:tab/>
            </w:r>
            <w:r w:rsidR="00AF48CD">
              <w:rPr>
                <w:rFonts w:cs="Arial"/>
                <w:b/>
                <w:smallCaps/>
                <w:szCs w:val="22"/>
                <w:lang w:val="fr-CH"/>
              </w:rPr>
              <w:t>Connaissances professionnelles</w:t>
            </w:r>
          </w:p>
          <w:p w:rsidR="001457B6" w:rsidRPr="00C70797" w:rsidRDefault="00B3453B" w:rsidP="008E45CF">
            <w:pPr>
              <w:tabs>
                <w:tab w:val="left" w:pos="5103"/>
              </w:tabs>
              <w:spacing w:line="288" w:lineRule="exact"/>
              <w:rPr>
                <w:rFonts w:cs="Arial"/>
                <w:b/>
                <w:szCs w:val="22"/>
                <w:lang w:val="fr-CH"/>
              </w:rPr>
            </w:pPr>
            <w:r w:rsidRPr="00C70797">
              <w:rPr>
                <w:rFonts w:cs="Arial"/>
                <w:b/>
                <w:szCs w:val="22"/>
                <w:lang w:val="fr-CH"/>
              </w:rPr>
              <w:t>Assistante</w:t>
            </w:r>
            <w:r w:rsidR="00697B0A" w:rsidRPr="00C70797">
              <w:rPr>
                <w:rFonts w:cs="Arial"/>
                <w:b/>
                <w:szCs w:val="22"/>
                <w:lang w:val="fr-CH"/>
              </w:rPr>
              <w:t xml:space="preserve"> en pharmacie</w:t>
            </w:r>
            <w:r w:rsidRPr="00C70797">
              <w:rPr>
                <w:rFonts w:cs="Arial"/>
                <w:b/>
                <w:szCs w:val="22"/>
                <w:lang w:val="fr-CH"/>
              </w:rPr>
              <w:t xml:space="preserve"> CFC</w:t>
            </w:r>
            <w:r w:rsidR="00697B0A" w:rsidRPr="00C70797">
              <w:rPr>
                <w:rFonts w:cs="Arial"/>
                <w:b/>
                <w:szCs w:val="22"/>
                <w:lang w:val="fr-CH"/>
              </w:rPr>
              <w:tab/>
            </w:r>
            <w:r w:rsidR="001457B6" w:rsidRPr="00C70797">
              <w:rPr>
                <w:rFonts w:cs="Arial"/>
                <w:b/>
                <w:szCs w:val="22"/>
                <w:lang w:val="fr-CH"/>
              </w:rPr>
              <w:tab/>
            </w:r>
          </w:p>
          <w:p w:rsidR="001457B6" w:rsidRPr="00C70797" w:rsidRDefault="001457B6" w:rsidP="008E45CF">
            <w:pPr>
              <w:tabs>
                <w:tab w:val="left" w:pos="5103"/>
              </w:tabs>
              <w:spacing w:line="288" w:lineRule="exact"/>
              <w:rPr>
                <w:rFonts w:cs="Arial"/>
                <w:szCs w:val="22"/>
                <w:lang w:val="fr-CH"/>
              </w:rPr>
            </w:pPr>
          </w:p>
          <w:p w:rsidR="001457B6" w:rsidRPr="00C70797" w:rsidRDefault="004009AE" w:rsidP="00B3453B">
            <w:pPr>
              <w:tabs>
                <w:tab w:val="left" w:pos="5103"/>
              </w:tabs>
              <w:spacing w:line="288" w:lineRule="exact"/>
              <w:rPr>
                <w:rFonts w:cs="Arial"/>
                <w:szCs w:val="22"/>
                <w:lang w:val="fr-CH"/>
              </w:rPr>
            </w:pPr>
            <w:r>
              <w:rPr>
                <w:rFonts w:cs="Arial"/>
                <w:szCs w:val="22"/>
                <w:lang w:val="fr-CH"/>
              </w:rPr>
              <w:tab/>
            </w:r>
            <w:r w:rsidR="00BF56A6">
              <w:rPr>
                <w:rFonts w:cs="Arial"/>
                <w:b/>
                <w:szCs w:val="22"/>
                <w:lang w:val="fr-CH"/>
              </w:rPr>
              <w:t>S</w:t>
            </w:r>
            <w:r w:rsidR="00B3453B" w:rsidRPr="00C70797">
              <w:rPr>
                <w:rFonts w:cs="Arial"/>
                <w:b/>
                <w:szCs w:val="22"/>
                <w:lang w:val="fr-CH"/>
              </w:rPr>
              <w:t>érie</w:t>
            </w:r>
          </w:p>
          <w:p w:rsidR="001457B6" w:rsidRPr="00C70797" w:rsidRDefault="001457B6" w:rsidP="008E45CF">
            <w:pPr>
              <w:tabs>
                <w:tab w:val="left" w:pos="5103"/>
              </w:tabs>
              <w:rPr>
                <w:rFonts w:cs="Arial"/>
                <w:szCs w:val="22"/>
                <w:lang w:val="fr-CH"/>
              </w:rPr>
            </w:pPr>
          </w:p>
        </w:tc>
      </w:tr>
    </w:tbl>
    <w:p w:rsidR="001457B6" w:rsidRPr="00C70797" w:rsidRDefault="001457B6" w:rsidP="001457B6">
      <w:pPr>
        <w:tabs>
          <w:tab w:val="left" w:pos="1702"/>
          <w:tab w:val="left" w:pos="3686"/>
          <w:tab w:val="left" w:pos="4253"/>
          <w:tab w:val="left" w:pos="8080"/>
        </w:tabs>
        <w:rPr>
          <w:rFonts w:cs="Arial"/>
          <w:sz w:val="20"/>
          <w:szCs w:val="22"/>
          <w:u w:val="single"/>
          <w:lang w:val="fr-CH"/>
        </w:rPr>
      </w:pPr>
    </w:p>
    <w:p w:rsidR="001457B6" w:rsidRPr="00C70797" w:rsidRDefault="001457B6" w:rsidP="001457B6">
      <w:pPr>
        <w:tabs>
          <w:tab w:val="left" w:pos="1702"/>
          <w:tab w:val="left" w:pos="3686"/>
          <w:tab w:val="left" w:pos="4253"/>
          <w:tab w:val="left" w:pos="8080"/>
        </w:tabs>
        <w:rPr>
          <w:rFonts w:cs="Arial"/>
          <w:sz w:val="20"/>
          <w:szCs w:val="22"/>
          <w:u w:val="single"/>
          <w:lang w:val="fr-CH"/>
        </w:rPr>
      </w:pPr>
    </w:p>
    <w:tbl>
      <w:tblPr>
        <w:tblW w:w="999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49"/>
        <w:gridCol w:w="3544"/>
      </w:tblGrid>
      <w:tr w:rsidR="00B3453B" w:rsidRPr="00816C3B" w:rsidTr="00B3453B">
        <w:tblPrEx>
          <w:tblCellMar>
            <w:top w:w="0" w:type="dxa"/>
            <w:bottom w:w="0" w:type="dxa"/>
          </w:tblCellMar>
        </w:tblPrEx>
        <w:tc>
          <w:tcPr>
            <w:tcW w:w="6449" w:type="dxa"/>
            <w:tcBorders>
              <w:top w:val="single" w:sz="4" w:space="0" w:color="auto"/>
              <w:left w:val="single" w:sz="4" w:space="0" w:color="auto"/>
              <w:bottom w:val="nil"/>
              <w:right w:val="nil"/>
            </w:tcBorders>
          </w:tcPr>
          <w:p w:rsidR="00B3453B" w:rsidRPr="00816C3B" w:rsidRDefault="00B3453B" w:rsidP="00B3453B">
            <w:pPr>
              <w:tabs>
                <w:tab w:val="left" w:pos="3119"/>
                <w:tab w:val="left" w:pos="5670"/>
              </w:tabs>
              <w:spacing w:before="60"/>
              <w:rPr>
                <w:rFonts w:cs="Arial"/>
                <w:szCs w:val="22"/>
              </w:rPr>
            </w:pPr>
            <w:proofErr w:type="spellStart"/>
            <w:r w:rsidRPr="00816C3B">
              <w:rPr>
                <w:rFonts w:cs="Arial"/>
                <w:szCs w:val="22"/>
              </w:rPr>
              <w:t>Nom</w:t>
            </w:r>
            <w:proofErr w:type="spellEnd"/>
            <w:r w:rsidRPr="00816C3B">
              <w:rPr>
                <w:rFonts w:cs="Arial"/>
                <w:szCs w:val="22"/>
              </w:rPr>
              <w:t xml:space="preserve"> : </w:t>
            </w:r>
            <w:r w:rsidRPr="00816C3B">
              <w:rPr>
                <w:rFonts w:cs="Arial"/>
                <w:szCs w:val="22"/>
              </w:rPr>
              <w:tab/>
            </w:r>
            <w:proofErr w:type="spellStart"/>
            <w:r w:rsidRPr="00816C3B">
              <w:rPr>
                <w:rFonts w:cs="Arial"/>
                <w:szCs w:val="22"/>
              </w:rPr>
              <w:t>Prénom</w:t>
            </w:r>
            <w:proofErr w:type="spellEnd"/>
            <w:r w:rsidRPr="00816C3B">
              <w:rPr>
                <w:rFonts w:cs="Arial"/>
                <w:szCs w:val="22"/>
              </w:rPr>
              <w:t xml:space="preserve"> : </w:t>
            </w:r>
          </w:p>
        </w:tc>
        <w:tc>
          <w:tcPr>
            <w:tcW w:w="3544" w:type="dxa"/>
          </w:tcPr>
          <w:p w:rsidR="00B3453B" w:rsidRPr="00816C3B" w:rsidRDefault="0074589D" w:rsidP="00B3453B">
            <w:pPr>
              <w:tabs>
                <w:tab w:val="left" w:pos="1702"/>
                <w:tab w:val="left" w:pos="2269"/>
                <w:tab w:val="left" w:pos="2694"/>
                <w:tab w:val="left" w:pos="3261"/>
                <w:tab w:val="left" w:pos="3616"/>
                <w:tab w:val="left" w:pos="4253"/>
                <w:tab w:val="left" w:pos="5670"/>
                <w:tab w:val="left" w:pos="8080"/>
              </w:tabs>
              <w:spacing w:before="60"/>
              <w:rPr>
                <w:rFonts w:cs="Arial"/>
                <w:szCs w:val="22"/>
              </w:rPr>
            </w:pPr>
            <w:r>
              <w:rPr>
                <w:rFonts w:cs="Arial"/>
                <w:szCs w:val="22"/>
              </w:rPr>
              <w:t xml:space="preserve">Date et heure </w:t>
            </w:r>
            <w:proofErr w:type="spellStart"/>
            <w:r>
              <w:rPr>
                <w:rFonts w:cs="Arial"/>
                <w:szCs w:val="22"/>
              </w:rPr>
              <w:t>d'examen</w:t>
            </w:r>
            <w:proofErr w:type="spellEnd"/>
            <w:r w:rsidR="00B3453B" w:rsidRPr="00816C3B">
              <w:rPr>
                <w:rFonts w:cs="Arial"/>
                <w:szCs w:val="22"/>
              </w:rPr>
              <w:t xml:space="preserve"> :</w:t>
            </w:r>
            <w:r w:rsidR="00B3453B" w:rsidRPr="00816C3B">
              <w:rPr>
                <w:rFonts w:cs="Arial"/>
                <w:szCs w:val="22"/>
              </w:rPr>
              <w:tab/>
            </w:r>
          </w:p>
        </w:tc>
      </w:tr>
      <w:tr w:rsidR="00B3453B" w:rsidRPr="00816C3B" w:rsidTr="00B3453B">
        <w:tblPrEx>
          <w:tblCellMar>
            <w:top w:w="0" w:type="dxa"/>
            <w:bottom w:w="0" w:type="dxa"/>
          </w:tblCellMar>
        </w:tblPrEx>
        <w:tc>
          <w:tcPr>
            <w:tcW w:w="6449" w:type="dxa"/>
            <w:tcBorders>
              <w:top w:val="nil"/>
              <w:left w:val="single" w:sz="4" w:space="0" w:color="auto"/>
              <w:bottom w:val="single" w:sz="4" w:space="0" w:color="auto"/>
              <w:right w:val="nil"/>
            </w:tcBorders>
          </w:tcPr>
          <w:p w:rsidR="00B3453B" w:rsidRPr="00816C3B" w:rsidRDefault="00B3453B" w:rsidP="00B3453B">
            <w:pPr>
              <w:rPr>
                <w:rFonts w:cs="Arial"/>
                <w:szCs w:val="22"/>
              </w:rPr>
            </w:pPr>
          </w:p>
          <w:p w:rsidR="00B3453B" w:rsidRPr="00816C3B" w:rsidRDefault="00B3453B" w:rsidP="00B3453B">
            <w:pPr>
              <w:rPr>
                <w:rFonts w:cs="Arial"/>
                <w:szCs w:val="22"/>
              </w:rPr>
            </w:pPr>
          </w:p>
          <w:p w:rsidR="00B3453B" w:rsidRPr="00816C3B" w:rsidRDefault="00B3453B" w:rsidP="00B3453B">
            <w:pPr>
              <w:tabs>
                <w:tab w:val="right" w:leader="dot" w:pos="2977"/>
                <w:tab w:val="left" w:pos="3119"/>
                <w:tab w:val="right" w:leader="dot" w:pos="6309"/>
              </w:tabs>
              <w:rPr>
                <w:rFonts w:cs="Arial"/>
                <w:szCs w:val="22"/>
              </w:rPr>
            </w:pPr>
            <w:r w:rsidRPr="00816C3B">
              <w:rPr>
                <w:rFonts w:cs="Arial"/>
                <w:szCs w:val="22"/>
              </w:rPr>
              <w:tab/>
            </w:r>
            <w:r w:rsidRPr="00816C3B">
              <w:rPr>
                <w:rFonts w:cs="Arial"/>
                <w:szCs w:val="22"/>
              </w:rPr>
              <w:tab/>
            </w:r>
            <w:r w:rsidRPr="00816C3B">
              <w:rPr>
                <w:rFonts w:cs="Arial"/>
                <w:szCs w:val="22"/>
              </w:rPr>
              <w:tab/>
            </w:r>
          </w:p>
        </w:tc>
        <w:tc>
          <w:tcPr>
            <w:tcW w:w="3544" w:type="dxa"/>
          </w:tcPr>
          <w:p w:rsidR="00B3453B" w:rsidRPr="00816C3B" w:rsidRDefault="00B3453B" w:rsidP="00B3453B">
            <w:pPr>
              <w:tabs>
                <w:tab w:val="left" w:pos="1702"/>
                <w:tab w:val="left" w:pos="2269"/>
                <w:tab w:val="left" w:pos="2694"/>
                <w:tab w:val="left" w:pos="3261"/>
                <w:tab w:val="left" w:pos="3616"/>
                <w:tab w:val="left" w:pos="4253"/>
                <w:tab w:val="left" w:pos="5670"/>
                <w:tab w:val="left" w:pos="8080"/>
              </w:tabs>
              <w:rPr>
                <w:rFonts w:cs="Arial"/>
                <w:szCs w:val="22"/>
              </w:rPr>
            </w:pPr>
          </w:p>
          <w:p w:rsidR="00B3453B" w:rsidRPr="00816C3B" w:rsidRDefault="00B3453B" w:rsidP="00B3453B">
            <w:pPr>
              <w:tabs>
                <w:tab w:val="left" w:pos="1702"/>
                <w:tab w:val="left" w:pos="2269"/>
                <w:tab w:val="left" w:pos="2694"/>
                <w:tab w:val="left" w:pos="3261"/>
                <w:tab w:val="left" w:pos="3616"/>
                <w:tab w:val="left" w:pos="4253"/>
                <w:tab w:val="left" w:pos="5670"/>
                <w:tab w:val="left" w:pos="8080"/>
              </w:tabs>
              <w:rPr>
                <w:rFonts w:cs="Arial"/>
                <w:szCs w:val="22"/>
              </w:rPr>
            </w:pPr>
          </w:p>
          <w:p w:rsidR="00B3453B" w:rsidRPr="00816C3B" w:rsidRDefault="00B3453B" w:rsidP="00B3453B">
            <w:pPr>
              <w:tabs>
                <w:tab w:val="right" w:leader="dot" w:pos="3404"/>
              </w:tabs>
              <w:rPr>
                <w:rFonts w:cs="Arial"/>
                <w:szCs w:val="22"/>
              </w:rPr>
            </w:pPr>
            <w:r w:rsidRPr="00816C3B">
              <w:rPr>
                <w:rFonts w:cs="Arial"/>
                <w:szCs w:val="22"/>
              </w:rPr>
              <w:tab/>
            </w:r>
          </w:p>
        </w:tc>
      </w:tr>
    </w:tbl>
    <w:p w:rsidR="001457B6" w:rsidRPr="00816C3B" w:rsidRDefault="001457B6" w:rsidP="001457B6">
      <w:pPr>
        <w:tabs>
          <w:tab w:val="left" w:pos="2268"/>
          <w:tab w:val="left" w:pos="3686"/>
          <w:tab w:val="left" w:pos="4253"/>
          <w:tab w:val="left" w:pos="8080"/>
        </w:tabs>
        <w:rPr>
          <w:rFonts w:cs="Arial"/>
          <w:szCs w:val="22"/>
          <w:u w:val="single"/>
          <w:lang w:val="fr-CH"/>
        </w:rPr>
      </w:pPr>
    </w:p>
    <w:p w:rsidR="001457B6" w:rsidRDefault="00B3453B" w:rsidP="006B4CC1">
      <w:pPr>
        <w:pStyle w:val="Kopfzeile"/>
        <w:tabs>
          <w:tab w:val="clear" w:pos="4536"/>
          <w:tab w:val="clear" w:pos="9072"/>
          <w:tab w:val="left" w:pos="2268"/>
        </w:tabs>
        <w:ind w:left="2268" w:right="-256" w:hanging="2268"/>
        <w:rPr>
          <w:rFonts w:cs="Arial"/>
          <w:szCs w:val="22"/>
          <w:lang w:val="fr-CH"/>
        </w:rPr>
      </w:pPr>
      <w:r w:rsidRPr="00816C3B">
        <w:rPr>
          <w:rFonts w:cs="Arial"/>
          <w:bCs/>
          <w:szCs w:val="22"/>
          <w:lang w:val="fr-CH"/>
        </w:rPr>
        <w:t>Durée de l'examen :</w:t>
      </w:r>
      <w:r w:rsidR="001457B6" w:rsidRPr="00816C3B">
        <w:rPr>
          <w:rFonts w:cs="Arial"/>
          <w:szCs w:val="22"/>
          <w:lang w:val="fr-CH"/>
        </w:rPr>
        <w:tab/>
      </w:r>
      <w:r w:rsidR="0074589D">
        <w:rPr>
          <w:rFonts w:cs="Arial"/>
          <w:szCs w:val="22"/>
          <w:lang w:val="fr-CH"/>
        </w:rPr>
        <w:t>30</w:t>
      </w:r>
      <w:r w:rsidRPr="00816C3B">
        <w:rPr>
          <w:rFonts w:cs="Arial"/>
          <w:szCs w:val="22"/>
          <w:lang w:val="fr-CH"/>
        </w:rPr>
        <w:t xml:space="preserve"> minutes</w:t>
      </w:r>
    </w:p>
    <w:p w:rsidR="00510EE7" w:rsidRDefault="00510EE7" w:rsidP="006B4CC1">
      <w:pPr>
        <w:pStyle w:val="Kopfzeile"/>
        <w:tabs>
          <w:tab w:val="clear" w:pos="4536"/>
          <w:tab w:val="clear" w:pos="9072"/>
          <w:tab w:val="left" w:pos="2268"/>
        </w:tabs>
        <w:ind w:left="2268" w:right="-256" w:hanging="2268"/>
        <w:rPr>
          <w:rFonts w:cs="Arial"/>
          <w:szCs w:val="22"/>
          <w:lang w:val="fr-CH"/>
        </w:rPr>
      </w:pPr>
    </w:p>
    <w:p w:rsidR="00510EE7" w:rsidRDefault="00510EE7" w:rsidP="006B4CC1">
      <w:pPr>
        <w:pStyle w:val="Kopfzeile"/>
        <w:tabs>
          <w:tab w:val="clear" w:pos="4536"/>
          <w:tab w:val="clear" w:pos="9072"/>
          <w:tab w:val="left" w:pos="2268"/>
        </w:tabs>
        <w:ind w:left="2268" w:right="-256" w:hanging="2268"/>
        <w:rPr>
          <w:rFonts w:cs="Arial"/>
          <w:b/>
          <w:szCs w:val="22"/>
          <w:lang w:val="fr-CH"/>
        </w:rPr>
      </w:pPr>
    </w:p>
    <w:p w:rsidR="008B050D" w:rsidRPr="008B050D" w:rsidRDefault="008B050D" w:rsidP="006B4CC1">
      <w:pPr>
        <w:pStyle w:val="Kopfzeile"/>
        <w:tabs>
          <w:tab w:val="clear" w:pos="4536"/>
          <w:tab w:val="clear" w:pos="9072"/>
          <w:tab w:val="left" w:pos="2268"/>
        </w:tabs>
        <w:ind w:left="2268" w:right="-256" w:hanging="2268"/>
        <w:rPr>
          <w:rFonts w:cs="Arial"/>
          <w:b/>
          <w:szCs w:val="22"/>
          <w:lang w:val="fr-CH"/>
        </w:rPr>
      </w:pPr>
    </w:p>
    <w:p w:rsidR="008B050D" w:rsidRPr="008B050D" w:rsidRDefault="00C70797" w:rsidP="00C70797">
      <w:pPr>
        <w:pStyle w:val="Kopfzeile"/>
        <w:tabs>
          <w:tab w:val="clear" w:pos="4536"/>
          <w:tab w:val="clear" w:pos="9072"/>
          <w:tab w:val="left" w:pos="851"/>
          <w:tab w:val="left" w:pos="1701"/>
          <w:tab w:val="left" w:pos="2268"/>
          <w:tab w:val="left" w:pos="2694"/>
          <w:tab w:val="left" w:pos="2977"/>
          <w:tab w:val="left" w:pos="3686"/>
          <w:tab w:val="left" w:pos="4253"/>
          <w:tab w:val="left" w:pos="6379"/>
          <w:tab w:val="left" w:pos="6946"/>
          <w:tab w:val="left" w:pos="7371"/>
          <w:tab w:val="left" w:pos="7938"/>
        </w:tabs>
        <w:rPr>
          <w:rFonts w:cs="Arial"/>
          <w:b/>
          <w:szCs w:val="22"/>
          <w:lang w:val="fr-CH"/>
        </w:rPr>
      </w:pPr>
      <w:r w:rsidRPr="008B050D">
        <w:rPr>
          <w:rFonts w:cs="Arial"/>
          <w:b/>
          <w:szCs w:val="22"/>
          <w:lang w:val="fr-CH"/>
        </w:rPr>
        <w:t>Echelle de notes :</w:t>
      </w:r>
    </w:p>
    <w:p w:rsidR="00C70797" w:rsidRPr="00816C3B" w:rsidRDefault="00C70797" w:rsidP="00C70797">
      <w:pPr>
        <w:pStyle w:val="Kopfzeile"/>
        <w:tabs>
          <w:tab w:val="clear" w:pos="4536"/>
          <w:tab w:val="clear" w:pos="9072"/>
          <w:tab w:val="left" w:pos="851"/>
          <w:tab w:val="left" w:pos="1701"/>
          <w:tab w:val="left" w:pos="2268"/>
          <w:tab w:val="left" w:pos="2694"/>
          <w:tab w:val="left" w:pos="2977"/>
          <w:tab w:val="left" w:pos="3686"/>
          <w:tab w:val="left" w:pos="4253"/>
          <w:tab w:val="left" w:pos="6379"/>
          <w:tab w:val="left" w:pos="6946"/>
          <w:tab w:val="left" w:pos="7371"/>
          <w:tab w:val="left" w:pos="7938"/>
        </w:tabs>
        <w:rPr>
          <w:rFonts w:cs="Arial"/>
          <w:szCs w:val="22"/>
          <w:lang w:val="fr-CH"/>
        </w:rPr>
      </w:pPr>
      <w:r w:rsidRPr="008B050D">
        <w:rPr>
          <w:rFonts w:cs="Arial"/>
          <w:szCs w:val="22"/>
          <w:lang w:val="fr-CH"/>
        </w:rPr>
        <w:t>nombre maximal de points :</w:t>
      </w:r>
      <w:r w:rsidRPr="00816C3B">
        <w:rPr>
          <w:rFonts w:cs="Arial"/>
          <w:szCs w:val="22"/>
          <w:lang w:val="fr-CH"/>
        </w:rPr>
        <w:t xml:space="preserve"> </w:t>
      </w:r>
      <w:r w:rsidR="0074589D">
        <w:rPr>
          <w:b/>
          <w:szCs w:val="22"/>
          <w:lang w:val="fr-CH"/>
        </w:rPr>
        <w:t>60</w:t>
      </w:r>
      <w:r w:rsidRPr="00816C3B">
        <w:rPr>
          <w:b/>
          <w:szCs w:val="22"/>
          <w:lang w:val="fr-CH"/>
        </w:rPr>
        <w:t xml:space="preserve"> points</w:t>
      </w:r>
    </w:p>
    <w:p w:rsidR="00C70797" w:rsidRPr="00816C3B" w:rsidRDefault="00C70797" w:rsidP="00C70797">
      <w:pPr>
        <w:tabs>
          <w:tab w:val="left" w:pos="567"/>
          <w:tab w:val="left" w:pos="1985"/>
        </w:tabs>
        <w:autoSpaceDE w:val="0"/>
        <w:autoSpaceDN w:val="0"/>
        <w:adjustRightInd w:val="0"/>
        <w:rPr>
          <w:rFonts w:ascii="Arial-BoldMT" w:hAnsi="Arial-BoldMT" w:cs="Arial-BoldMT"/>
          <w:b/>
          <w:bCs/>
          <w:szCs w:val="22"/>
          <w:lang w:val="fr-CH" w:eastAsia="fr-CH"/>
        </w:rPr>
      </w:pPr>
      <w:r w:rsidRPr="00816C3B">
        <w:rPr>
          <w:rFonts w:cs="Arial"/>
          <w:szCs w:val="22"/>
          <w:lang w:val="fr-CH"/>
        </w:rPr>
        <w:tab/>
      </w:r>
    </w:p>
    <w:p w:rsidR="00C70797" w:rsidRPr="00816C3B" w:rsidRDefault="00C70797" w:rsidP="00C70797">
      <w:pPr>
        <w:tabs>
          <w:tab w:val="left" w:pos="567"/>
          <w:tab w:val="left" w:pos="1985"/>
        </w:tabs>
        <w:autoSpaceDE w:val="0"/>
        <w:autoSpaceDN w:val="0"/>
        <w:adjustRightInd w:val="0"/>
        <w:rPr>
          <w:rFonts w:ascii="Arial-BoldMT" w:hAnsi="Arial-BoldMT" w:cs="Arial-BoldMT"/>
          <w:b/>
          <w:bCs/>
          <w:szCs w:val="22"/>
          <w:lang w:val="fr-CH" w:eastAsia="fr-CH"/>
        </w:rPr>
      </w:pPr>
      <w:r w:rsidRPr="00816C3B">
        <w:rPr>
          <w:rFonts w:ascii="Arial-BoldMT" w:hAnsi="Arial-BoldMT" w:cs="Arial-BoldMT"/>
          <w:b/>
          <w:bCs/>
          <w:szCs w:val="22"/>
          <w:lang w:val="fr-CH" w:eastAsia="fr-CH"/>
        </w:rPr>
        <w:tab/>
        <w:t xml:space="preserve">Note </w:t>
      </w:r>
      <w:r w:rsidRPr="00816C3B">
        <w:rPr>
          <w:rFonts w:ascii="Arial-BoldMT" w:hAnsi="Arial-BoldMT" w:cs="Arial-BoldMT"/>
          <w:b/>
          <w:bCs/>
          <w:szCs w:val="22"/>
          <w:lang w:val="fr-CH" w:eastAsia="fr-CH"/>
        </w:rPr>
        <w:tab/>
        <w:t>Points</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60"/>
        <w:rPr>
          <w:rFonts w:ascii="ArialMT" w:hAnsi="ArialMT" w:cs="ArialMT"/>
          <w:szCs w:val="22"/>
          <w:lang w:val="fr-CH" w:eastAsia="fr-CH"/>
        </w:rPr>
      </w:pPr>
      <w:r w:rsidRPr="00816C3B">
        <w:rPr>
          <w:rFonts w:ascii="ArialMT" w:hAnsi="ArialMT" w:cs="ArialMT"/>
          <w:szCs w:val="22"/>
          <w:lang w:val="fr-CH" w:eastAsia="fr-CH"/>
        </w:rPr>
        <w:tab/>
        <w:t xml:space="preserve">6 </w:t>
      </w:r>
      <w:r w:rsidRPr="00816C3B">
        <w:rPr>
          <w:rFonts w:ascii="ArialMT" w:hAnsi="ArialMT" w:cs="ArialMT"/>
          <w:szCs w:val="22"/>
          <w:lang w:val="fr-CH" w:eastAsia="fr-CH"/>
        </w:rPr>
        <w:tab/>
      </w:r>
      <w:r w:rsidR="0074589D">
        <w:rPr>
          <w:rFonts w:ascii="ArialMT" w:hAnsi="ArialMT" w:cs="ArialMT"/>
          <w:szCs w:val="22"/>
          <w:lang w:val="fr-CH" w:eastAsia="fr-CH"/>
        </w:rPr>
        <w:t>57</w:t>
      </w:r>
      <w:r w:rsidRPr="00816C3B">
        <w:rPr>
          <w:rFonts w:ascii="ArialMT" w:hAnsi="ArialMT" w:cs="ArialMT"/>
          <w:szCs w:val="22"/>
          <w:lang w:val="fr-CH" w:eastAsia="fr-CH"/>
        </w:rPr>
        <w:tab/>
        <w:t xml:space="preserve">– </w:t>
      </w:r>
      <w:r w:rsidRPr="00816C3B">
        <w:rPr>
          <w:rFonts w:ascii="ArialMT" w:hAnsi="ArialMT" w:cs="ArialMT"/>
          <w:szCs w:val="22"/>
          <w:lang w:val="fr-CH" w:eastAsia="fr-CH"/>
        </w:rPr>
        <w:tab/>
      </w:r>
      <w:r w:rsidR="0074589D">
        <w:rPr>
          <w:rFonts w:ascii="ArialMT" w:hAnsi="ArialMT" w:cs="ArialMT"/>
          <w:szCs w:val="22"/>
          <w:lang w:val="fr-CH" w:eastAsia="fr-CH"/>
        </w:rPr>
        <w:t>60</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shd w:val="clear" w:color="auto" w:fill="D9D9D9"/>
          <w:lang w:val="fr-CH" w:eastAsia="fr-CH"/>
        </w:rPr>
      </w:pPr>
      <w:r w:rsidRPr="00816C3B">
        <w:rPr>
          <w:rFonts w:ascii="ArialMT" w:hAnsi="ArialMT" w:cs="ArialMT"/>
          <w:szCs w:val="22"/>
          <w:lang w:val="fr-CH" w:eastAsia="fr-CH"/>
        </w:rPr>
        <w:tab/>
      </w:r>
      <w:r w:rsidRPr="00FD4D7D">
        <w:rPr>
          <w:rFonts w:ascii="ArialMT" w:hAnsi="ArialMT" w:cs="ArialMT"/>
          <w:szCs w:val="22"/>
          <w:lang w:val="fr-CH" w:eastAsia="fr-CH"/>
        </w:rPr>
        <w:t xml:space="preserve">5,5 </w:t>
      </w:r>
      <w:r w:rsidRPr="00FD4D7D">
        <w:rPr>
          <w:rFonts w:ascii="ArialMT" w:hAnsi="ArialMT" w:cs="ArialMT"/>
          <w:szCs w:val="22"/>
          <w:lang w:val="fr-CH" w:eastAsia="fr-CH"/>
        </w:rPr>
        <w:tab/>
      </w:r>
      <w:r w:rsidR="0074589D" w:rsidRPr="00FD4D7D">
        <w:rPr>
          <w:rFonts w:ascii="ArialMT" w:hAnsi="ArialMT" w:cs="ArialMT"/>
          <w:szCs w:val="22"/>
          <w:lang w:val="fr-CH" w:eastAsia="fr-CH"/>
        </w:rPr>
        <w:t>51</w:t>
      </w:r>
      <w:r w:rsidRPr="00FD4D7D">
        <w:rPr>
          <w:rFonts w:ascii="ArialMT" w:hAnsi="ArialMT" w:cs="ArialMT"/>
          <w:szCs w:val="22"/>
          <w:lang w:val="fr-CH" w:eastAsia="fr-CH"/>
        </w:rPr>
        <w:t xml:space="preserve"> </w:t>
      </w:r>
      <w:r w:rsidRPr="00FD4D7D">
        <w:rPr>
          <w:rFonts w:ascii="ArialMT" w:hAnsi="ArialMT" w:cs="ArialMT"/>
          <w:szCs w:val="22"/>
          <w:lang w:val="fr-CH" w:eastAsia="fr-CH"/>
        </w:rPr>
        <w:tab/>
        <w:t xml:space="preserve">– </w:t>
      </w:r>
      <w:r w:rsidRPr="00FD4D7D">
        <w:rPr>
          <w:rFonts w:ascii="ArialMT" w:hAnsi="ArialMT" w:cs="ArialMT"/>
          <w:szCs w:val="22"/>
          <w:lang w:val="fr-CH" w:eastAsia="fr-CH"/>
        </w:rPr>
        <w:tab/>
      </w:r>
      <w:r w:rsidR="0074589D" w:rsidRPr="00FD4D7D">
        <w:rPr>
          <w:rFonts w:ascii="ArialMT" w:hAnsi="ArialMT" w:cs="ArialMT"/>
          <w:szCs w:val="22"/>
          <w:lang w:val="fr-CH" w:eastAsia="fr-CH"/>
        </w:rPr>
        <w:t>56</w:t>
      </w:r>
      <w:r w:rsidRPr="00FD4D7D">
        <w:rPr>
          <w:rFonts w:ascii="ArialMT" w:hAnsi="ArialMT" w:cs="ArialMT"/>
          <w:szCs w:val="22"/>
          <w:lang w:val="fr-CH" w:eastAsia="fr-CH"/>
        </w:rPr>
        <w:t>,5</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lang w:val="fr-CH" w:eastAsia="fr-CH"/>
        </w:rPr>
      </w:pPr>
      <w:r w:rsidRPr="00816C3B">
        <w:rPr>
          <w:rFonts w:ascii="ArialMT" w:hAnsi="ArialMT" w:cs="ArialMT"/>
          <w:szCs w:val="22"/>
          <w:lang w:val="fr-CH" w:eastAsia="fr-CH"/>
        </w:rPr>
        <w:tab/>
        <w:t xml:space="preserve">5 </w:t>
      </w:r>
      <w:r w:rsidRPr="00816C3B">
        <w:rPr>
          <w:rFonts w:ascii="ArialMT" w:hAnsi="ArialMT" w:cs="ArialMT"/>
          <w:szCs w:val="22"/>
          <w:lang w:val="fr-CH" w:eastAsia="fr-CH"/>
        </w:rPr>
        <w:tab/>
      </w:r>
      <w:r w:rsidR="0074589D">
        <w:rPr>
          <w:rFonts w:ascii="ArialMT" w:hAnsi="ArialMT" w:cs="ArialMT"/>
          <w:szCs w:val="22"/>
          <w:lang w:val="fr-CH" w:eastAsia="fr-CH"/>
        </w:rPr>
        <w:t>45</w:t>
      </w:r>
      <w:r w:rsidRPr="00816C3B">
        <w:rPr>
          <w:rFonts w:ascii="ArialMT" w:hAnsi="ArialMT" w:cs="ArialMT"/>
          <w:szCs w:val="22"/>
          <w:lang w:val="fr-CH" w:eastAsia="fr-CH"/>
        </w:rPr>
        <w:tab/>
        <w:t xml:space="preserve">– </w:t>
      </w:r>
      <w:r w:rsidRPr="00816C3B">
        <w:rPr>
          <w:rFonts w:ascii="ArialMT" w:hAnsi="ArialMT" w:cs="ArialMT"/>
          <w:szCs w:val="22"/>
          <w:lang w:val="fr-CH" w:eastAsia="fr-CH"/>
        </w:rPr>
        <w:tab/>
      </w:r>
      <w:r w:rsidR="0074589D">
        <w:rPr>
          <w:rFonts w:ascii="ArialMT" w:hAnsi="ArialMT" w:cs="ArialMT"/>
          <w:szCs w:val="22"/>
          <w:lang w:val="fr-CH" w:eastAsia="fr-CH"/>
        </w:rPr>
        <w:t>50</w:t>
      </w:r>
      <w:r w:rsidRPr="00816C3B">
        <w:rPr>
          <w:rFonts w:ascii="ArialMT" w:hAnsi="ArialMT" w:cs="ArialMT"/>
          <w:szCs w:val="22"/>
          <w:lang w:val="fr-CH" w:eastAsia="fr-CH"/>
        </w:rPr>
        <w:t xml:space="preserve">,5 </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shd w:val="clear" w:color="auto" w:fill="D9D9D9"/>
          <w:lang w:val="fr-CH" w:eastAsia="fr-CH"/>
        </w:rPr>
      </w:pPr>
      <w:r w:rsidRPr="00816C3B">
        <w:rPr>
          <w:rFonts w:ascii="ArialMT" w:hAnsi="ArialMT" w:cs="ArialMT"/>
          <w:szCs w:val="22"/>
          <w:lang w:val="fr-CH" w:eastAsia="fr-CH"/>
        </w:rPr>
        <w:tab/>
      </w:r>
      <w:r w:rsidRPr="00FD4D7D">
        <w:rPr>
          <w:rFonts w:ascii="ArialMT" w:hAnsi="ArialMT" w:cs="ArialMT"/>
          <w:szCs w:val="22"/>
          <w:lang w:val="fr-CH" w:eastAsia="fr-CH"/>
        </w:rPr>
        <w:t xml:space="preserve">4,5 </w:t>
      </w:r>
      <w:r w:rsidRPr="00FD4D7D">
        <w:rPr>
          <w:rFonts w:ascii="ArialMT" w:hAnsi="ArialMT" w:cs="ArialMT"/>
          <w:szCs w:val="22"/>
          <w:lang w:val="fr-CH" w:eastAsia="fr-CH"/>
        </w:rPr>
        <w:tab/>
      </w:r>
      <w:r w:rsidR="0074589D" w:rsidRPr="00FD4D7D">
        <w:rPr>
          <w:rFonts w:ascii="ArialMT" w:hAnsi="ArialMT" w:cs="ArialMT"/>
          <w:szCs w:val="22"/>
          <w:lang w:val="fr-CH" w:eastAsia="fr-CH"/>
        </w:rPr>
        <w:t>39</w:t>
      </w:r>
      <w:r w:rsidRPr="00FD4D7D">
        <w:rPr>
          <w:rFonts w:ascii="ArialMT" w:hAnsi="ArialMT" w:cs="ArialMT"/>
          <w:szCs w:val="22"/>
          <w:lang w:val="fr-CH" w:eastAsia="fr-CH"/>
        </w:rPr>
        <w:t xml:space="preserve"> </w:t>
      </w:r>
      <w:r w:rsidRPr="00FD4D7D">
        <w:rPr>
          <w:rFonts w:ascii="ArialMT" w:hAnsi="ArialMT" w:cs="ArialMT"/>
          <w:szCs w:val="22"/>
          <w:lang w:val="fr-CH" w:eastAsia="fr-CH"/>
        </w:rPr>
        <w:tab/>
        <w:t xml:space="preserve">– </w:t>
      </w:r>
      <w:r w:rsidRPr="00FD4D7D">
        <w:rPr>
          <w:rFonts w:ascii="ArialMT" w:hAnsi="ArialMT" w:cs="ArialMT"/>
          <w:szCs w:val="22"/>
          <w:lang w:val="fr-CH" w:eastAsia="fr-CH"/>
        </w:rPr>
        <w:tab/>
      </w:r>
      <w:r w:rsidR="0074589D" w:rsidRPr="00FD4D7D">
        <w:rPr>
          <w:rFonts w:ascii="ArialMT" w:hAnsi="ArialMT" w:cs="ArialMT"/>
          <w:szCs w:val="22"/>
          <w:lang w:val="fr-CH" w:eastAsia="fr-CH"/>
        </w:rPr>
        <w:t>44</w:t>
      </w:r>
      <w:r w:rsidRPr="00FD4D7D">
        <w:rPr>
          <w:rFonts w:ascii="ArialMT" w:hAnsi="ArialMT" w:cs="ArialMT"/>
          <w:szCs w:val="22"/>
          <w:lang w:val="fr-CH" w:eastAsia="fr-CH"/>
        </w:rPr>
        <w:t>,5</w:t>
      </w:r>
      <w:r w:rsidRPr="00816C3B">
        <w:rPr>
          <w:rFonts w:ascii="ArialMT" w:hAnsi="ArialMT" w:cs="ArialMT"/>
          <w:szCs w:val="22"/>
          <w:shd w:val="clear" w:color="auto" w:fill="D9D9D9"/>
          <w:lang w:val="fr-CH" w:eastAsia="fr-CH"/>
        </w:rPr>
        <w:t xml:space="preserve"> </w:t>
      </w:r>
    </w:p>
    <w:p w:rsidR="00C70797" w:rsidRPr="00FD4D7D" w:rsidRDefault="00AF48CD" w:rsidP="00FD4D7D">
      <w:pPr>
        <w:tabs>
          <w:tab w:val="left" w:pos="709"/>
          <w:tab w:val="decimal" w:pos="1985"/>
          <w:tab w:val="left" w:pos="2268"/>
          <w:tab w:val="decimal" w:pos="2977"/>
          <w:tab w:val="left" w:pos="3261"/>
        </w:tabs>
        <w:autoSpaceDE w:val="0"/>
        <w:autoSpaceDN w:val="0"/>
        <w:adjustRightInd w:val="0"/>
        <w:spacing w:before="40"/>
        <w:rPr>
          <w:rFonts w:ascii="ArialMT" w:hAnsi="ArialMT" w:cs="ArialMT"/>
          <w:szCs w:val="22"/>
          <w:u w:val="single"/>
          <w:lang w:val="fr-CH" w:eastAsia="fr-CH"/>
        </w:rPr>
      </w:pPr>
      <w:r w:rsidRPr="00FD4D7D">
        <w:rPr>
          <w:rFonts w:ascii="ArialMT" w:hAnsi="ArialMT" w:cs="ArialMT"/>
          <w:szCs w:val="22"/>
          <w:u w:val="single"/>
          <w:lang w:val="fr-CH" w:eastAsia="fr-CH"/>
        </w:rPr>
        <w:tab/>
        <w:t xml:space="preserve">4 </w:t>
      </w:r>
      <w:r w:rsidRPr="00FD4D7D">
        <w:rPr>
          <w:rFonts w:ascii="ArialMT" w:hAnsi="ArialMT" w:cs="ArialMT"/>
          <w:szCs w:val="22"/>
          <w:u w:val="single"/>
          <w:lang w:val="fr-CH" w:eastAsia="fr-CH"/>
        </w:rPr>
        <w:tab/>
      </w:r>
      <w:r w:rsidR="0074589D" w:rsidRPr="00FD4D7D">
        <w:rPr>
          <w:rFonts w:ascii="ArialMT" w:hAnsi="ArialMT" w:cs="ArialMT"/>
          <w:szCs w:val="22"/>
          <w:u w:val="single"/>
          <w:lang w:val="fr-CH" w:eastAsia="fr-CH"/>
        </w:rPr>
        <w:t>33</w:t>
      </w:r>
      <w:r w:rsidR="00C70797" w:rsidRPr="00FD4D7D">
        <w:rPr>
          <w:rFonts w:ascii="ArialMT" w:hAnsi="ArialMT" w:cs="ArialMT"/>
          <w:szCs w:val="22"/>
          <w:u w:val="single"/>
          <w:lang w:val="fr-CH" w:eastAsia="fr-CH"/>
        </w:rPr>
        <w:t xml:space="preserve"> </w:t>
      </w:r>
      <w:r w:rsidR="00C70797" w:rsidRPr="00FD4D7D">
        <w:rPr>
          <w:rFonts w:ascii="ArialMT" w:hAnsi="ArialMT" w:cs="ArialMT"/>
          <w:szCs w:val="22"/>
          <w:u w:val="single"/>
          <w:lang w:val="fr-CH" w:eastAsia="fr-CH"/>
        </w:rPr>
        <w:tab/>
        <w:t xml:space="preserve">– </w:t>
      </w:r>
      <w:r w:rsidR="00C70797" w:rsidRPr="00FD4D7D">
        <w:rPr>
          <w:rFonts w:ascii="ArialMT" w:hAnsi="ArialMT" w:cs="ArialMT"/>
          <w:szCs w:val="22"/>
          <w:u w:val="single"/>
          <w:lang w:val="fr-CH" w:eastAsia="fr-CH"/>
        </w:rPr>
        <w:tab/>
      </w:r>
      <w:r w:rsidR="0074589D" w:rsidRPr="00FD4D7D">
        <w:rPr>
          <w:rFonts w:ascii="ArialMT" w:hAnsi="ArialMT" w:cs="ArialMT"/>
          <w:szCs w:val="22"/>
          <w:u w:val="single"/>
          <w:lang w:val="fr-CH" w:eastAsia="fr-CH"/>
        </w:rPr>
        <w:t>38</w:t>
      </w:r>
      <w:r w:rsidR="00C70797" w:rsidRPr="00FD4D7D">
        <w:rPr>
          <w:rFonts w:ascii="ArialMT" w:hAnsi="ArialMT" w:cs="ArialMT"/>
          <w:szCs w:val="22"/>
          <w:u w:val="single"/>
          <w:lang w:val="fr-CH" w:eastAsia="fr-CH"/>
        </w:rPr>
        <w:t>,5</w:t>
      </w:r>
      <w:r w:rsidR="00FD4D7D">
        <w:rPr>
          <w:rFonts w:ascii="ArialMT" w:hAnsi="ArialMT" w:cs="ArialMT"/>
          <w:szCs w:val="22"/>
          <w:u w:val="single"/>
          <w:lang w:val="fr-CH" w:eastAsia="fr-CH"/>
        </w:rPr>
        <w:tab/>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shd w:val="clear" w:color="auto" w:fill="D9D9D9"/>
          <w:lang w:val="fr-CH" w:eastAsia="fr-CH"/>
        </w:rPr>
      </w:pPr>
      <w:r w:rsidRPr="00816C3B">
        <w:rPr>
          <w:rFonts w:ascii="ArialMT" w:hAnsi="ArialMT" w:cs="ArialMT"/>
          <w:szCs w:val="22"/>
          <w:lang w:val="fr-CH" w:eastAsia="fr-CH"/>
        </w:rPr>
        <w:tab/>
      </w:r>
      <w:r w:rsidRPr="00FD4D7D">
        <w:rPr>
          <w:rFonts w:ascii="ArialMT" w:hAnsi="ArialMT" w:cs="ArialMT"/>
          <w:szCs w:val="22"/>
          <w:lang w:val="fr-CH" w:eastAsia="fr-CH"/>
        </w:rPr>
        <w:t xml:space="preserve">3,5 </w:t>
      </w:r>
      <w:r w:rsidRPr="00FD4D7D">
        <w:rPr>
          <w:rFonts w:ascii="ArialMT" w:hAnsi="ArialMT" w:cs="ArialMT"/>
          <w:szCs w:val="22"/>
          <w:lang w:val="fr-CH" w:eastAsia="fr-CH"/>
        </w:rPr>
        <w:tab/>
      </w:r>
      <w:r w:rsidR="0074589D" w:rsidRPr="00FD4D7D">
        <w:rPr>
          <w:rFonts w:ascii="ArialMT" w:hAnsi="ArialMT" w:cs="ArialMT"/>
          <w:szCs w:val="22"/>
          <w:lang w:val="fr-CH" w:eastAsia="fr-CH"/>
        </w:rPr>
        <w:t>27</w:t>
      </w:r>
      <w:r w:rsidRPr="00FD4D7D">
        <w:rPr>
          <w:rFonts w:ascii="ArialMT" w:hAnsi="ArialMT" w:cs="ArialMT"/>
          <w:szCs w:val="22"/>
          <w:lang w:val="fr-CH" w:eastAsia="fr-CH"/>
        </w:rPr>
        <w:t xml:space="preserve"> </w:t>
      </w:r>
      <w:r w:rsidRPr="00FD4D7D">
        <w:rPr>
          <w:rFonts w:ascii="ArialMT" w:hAnsi="ArialMT" w:cs="ArialMT"/>
          <w:szCs w:val="22"/>
          <w:lang w:val="fr-CH" w:eastAsia="fr-CH"/>
        </w:rPr>
        <w:tab/>
        <w:t xml:space="preserve">– </w:t>
      </w:r>
      <w:r w:rsidRPr="00FD4D7D">
        <w:rPr>
          <w:rFonts w:ascii="ArialMT" w:hAnsi="ArialMT" w:cs="ArialMT"/>
          <w:szCs w:val="22"/>
          <w:lang w:val="fr-CH" w:eastAsia="fr-CH"/>
        </w:rPr>
        <w:tab/>
      </w:r>
      <w:r w:rsidR="0074589D" w:rsidRPr="00FD4D7D">
        <w:rPr>
          <w:rFonts w:ascii="ArialMT" w:hAnsi="ArialMT" w:cs="ArialMT"/>
          <w:szCs w:val="22"/>
          <w:lang w:val="fr-CH" w:eastAsia="fr-CH"/>
        </w:rPr>
        <w:t>32</w:t>
      </w:r>
      <w:r w:rsidRPr="00FD4D7D">
        <w:rPr>
          <w:rFonts w:ascii="ArialMT" w:hAnsi="ArialMT" w:cs="ArialMT"/>
          <w:szCs w:val="22"/>
          <w:lang w:val="fr-CH" w:eastAsia="fr-CH"/>
        </w:rPr>
        <w:t>,5</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lang w:val="fr-CH" w:eastAsia="fr-CH"/>
        </w:rPr>
      </w:pPr>
      <w:r w:rsidRPr="00816C3B">
        <w:rPr>
          <w:rFonts w:ascii="ArialMT" w:hAnsi="ArialMT" w:cs="ArialMT"/>
          <w:szCs w:val="22"/>
          <w:lang w:val="fr-CH" w:eastAsia="fr-CH"/>
        </w:rPr>
        <w:tab/>
        <w:t xml:space="preserve">3 </w:t>
      </w:r>
      <w:r w:rsidRPr="00816C3B">
        <w:rPr>
          <w:rFonts w:ascii="ArialMT" w:hAnsi="ArialMT" w:cs="ArialMT"/>
          <w:szCs w:val="22"/>
          <w:lang w:val="fr-CH" w:eastAsia="fr-CH"/>
        </w:rPr>
        <w:tab/>
      </w:r>
      <w:r w:rsidR="0074589D">
        <w:rPr>
          <w:rFonts w:ascii="ArialMT" w:hAnsi="ArialMT" w:cs="ArialMT"/>
          <w:szCs w:val="22"/>
          <w:lang w:val="fr-CH" w:eastAsia="fr-CH"/>
        </w:rPr>
        <w:t>21</w:t>
      </w:r>
      <w:r w:rsidRPr="00816C3B">
        <w:rPr>
          <w:rFonts w:ascii="ArialMT" w:hAnsi="ArialMT" w:cs="ArialMT"/>
          <w:szCs w:val="22"/>
          <w:lang w:val="fr-CH" w:eastAsia="fr-CH"/>
        </w:rPr>
        <w:t xml:space="preserve"> </w:t>
      </w:r>
      <w:r w:rsidRPr="00816C3B">
        <w:rPr>
          <w:rFonts w:ascii="ArialMT" w:hAnsi="ArialMT" w:cs="ArialMT"/>
          <w:szCs w:val="22"/>
          <w:lang w:val="fr-CH" w:eastAsia="fr-CH"/>
        </w:rPr>
        <w:tab/>
        <w:t xml:space="preserve">– </w:t>
      </w:r>
      <w:r w:rsidRPr="00816C3B">
        <w:rPr>
          <w:rFonts w:ascii="ArialMT" w:hAnsi="ArialMT" w:cs="ArialMT"/>
          <w:szCs w:val="22"/>
          <w:lang w:val="fr-CH" w:eastAsia="fr-CH"/>
        </w:rPr>
        <w:tab/>
      </w:r>
      <w:r w:rsidR="0074589D">
        <w:rPr>
          <w:rFonts w:ascii="ArialMT" w:hAnsi="ArialMT" w:cs="ArialMT"/>
          <w:szCs w:val="22"/>
          <w:lang w:val="fr-CH" w:eastAsia="fr-CH"/>
        </w:rPr>
        <w:t>26</w:t>
      </w:r>
      <w:r w:rsidRPr="00816C3B">
        <w:rPr>
          <w:rFonts w:ascii="ArialMT" w:hAnsi="ArialMT" w:cs="ArialMT"/>
          <w:szCs w:val="22"/>
          <w:lang w:val="fr-CH" w:eastAsia="fr-CH"/>
        </w:rPr>
        <w:t>,5</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shd w:val="clear" w:color="auto" w:fill="D9D9D9"/>
          <w:lang w:val="fr-CH" w:eastAsia="fr-CH"/>
        </w:rPr>
      </w:pPr>
      <w:r w:rsidRPr="00816C3B">
        <w:rPr>
          <w:rFonts w:ascii="ArialMT" w:hAnsi="ArialMT" w:cs="ArialMT"/>
          <w:szCs w:val="22"/>
          <w:lang w:val="fr-CH" w:eastAsia="fr-CH"/>
        </w:rPr>
        <w:tab/>
      </w:r>
      <w:r w:rsidRPr="00FD4D7D">
        <w:rPr>
          <w:rFonts w:ascii="ArialMT" w:hAnsi="ArialMT" w:cs="ArialMT"/>
          <w:szCs w:val="22"/>
          <w:lang w:val="fr-CH" w:eastAsia="fr-CH"/>
        </w:rPr>
        <w:t xml:space="preserve">2,5 </w:t>
      </w:r>
      <w:r w:rsidRPr="00FD4D7D">
        <w:rPr>
          <w:rFonts w:ascii="ArialMT" w:hAnsi="ArialMT" w:cs="ArialMT"/>
          <w:szCs w:val="22"/>
          <w:lang w:val="fr-CH" w:eastAsia="fr-CH"/>
        </w:rPr>
        <w:tab/>
      </w:r>
      <w:r w:rsidR="0074589D" w:rsidRPr="00FD4D7D">
        <w:rPr>
          <w:rFonts w:ascii="ArialMT" w:hAnsi="ArialMT" w:cs="ArialMT"/>
          <w:szCs w:val="22"/>
          <w:lang w:val="fr-CH" w:eastAsia="fr-CH"/>
        </w:rPr>
        <w:t>15</w:t>
      </w:r>
      <w:r w:rsidRPr="00FD4D7D">
        <w:rPr>
          <w:rFonts w:ascii="ArialMT" w:hAnsi="ArialMT" w:cs="ArialMT"/>
          <w:szCs w:val="22"/>
          <w:lang w:val="fr-CH" w:eastAsia="fr-CH"/>
        </w:rPr>
        <w:t xml:space="preserve"> </w:t>
      </w:r>
      <w:r w:rsidRPr="00FD4D7D">
        <w:rPr>
          <w:rFonts w:ascii="ArialMT" w:hAnsi="ArialMT" w:cs="ArialMT"/>
          <w:szCs w:val="22"/>
          <w:lang w:val="fr-CH" w:eastAsia="fr-CH"/>
        </w:rPr>
        <w:tab/>
        <w:t xml:space="preserve">– </w:t>
      </w:r>
      <w:r w:rsidRPr="00FD4D7D">
        <w:rPr>
          <w:rFonts w:ascii="ArialMT" w:hAnsi="ArialMT" w:cs="ArialMT"/>
          <w:szCs w:val="22"/>
          <w:lang w:val="fr-CH" w:eastAsia="fr-CH"/>
        </w:rPr>
        <w:tab/>
      </w:r>
      <w:r w:rsidR="0074589D" w:rsidRPr="00FD4D7D">
        <w:rPr>
          <w:rFonts w:ascii="ArialMT" w:hAnsi="ArialMT" w:cs="ArialMT"/>
          <w:szCs w:val="22"/>
          <w:lang w:val="fr-CH" w:eastAsia="fr-CH"/>
        </w:rPr>
        <w:t>20</w:t>
      </w:r>
      <w:r w:rsidRPr="00FD4D7D">
        <w:rPr>
          <w:rFonts w:ascii="ArialMT" w:hAnsi="ArialMT" w:cs="ArialMT"/>
          <w:szCs w:val="22"/>
          <w:lang w:val="fr-CH" w:eastAsia="fr-CH"/>
        </w:rPr>
        <w:t>,5</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lang w:val="fr-CH" w:eastAsia="fr-CH"/>
        </w:rPr>
      </w:pPr>
      <w:r w:rsidRPr="00816C3B">
        <w:rPr>
          <w:rFonts w:ascii="ArialMT" w:hAnsi="ArialMT" w:cs="ArialMT"/>
          <w:szCs w:val="22"/>
          <w:lang w:val="fr-CH" w:eastAsia="fr-CH"/>
        </w:rPr>
        <w:tab/>
        <w:t xml:space="preserve">2 </w:t>
      </w:r>
      <w:r w:rsidRPr="00816C3B">
        <w:rPr>
          <w:rFonts w:ascii="ArialMT" w:hAnsi="ArialMT" w:cs="ArialMT"/>
          <w:szCs w:val="22"/>
          <w:lang w:val="fr-CH" w:eastAsia="fr-CH"/>
        </w:rPr>
        <w:tab/>
      </w:r>
      <w:r w:rsidR="0074589D">
        <w:rPr>
          <w:rFonts w:ascii="ArialMT" w:hAnsi="ArialMT" w:cs="ArialMT"/>
          <w:szCs w:val="22"/>
          <w:lang w:val="fr-CH" w:eastAsia="fr-CH"/>
        </w:rPr>
        <w:t>9</w:t>
      </w:r>
      <w:r w:rsidRPr="00816C3B">
        <w:rPr>
          <w:rFonts w:ascii="ArialMT" w:hAnsi="ArialMT" w:cs="ArialMT"/>
          <w:szCs w:val="22"/>
          <w:lang w:val="fr-CH" w:eastAsia="fr-CH"/>
        </w:rPr>
        <w:t xml:space="preserve"> </w:t>
      </w:r>
      <w:r w:rsidRPr="00816C3B">
        <w:rPr>
          <w:rFonts w:ascii="ArialMT" w:hAnsi="ArialMT" w:cs="ArialMT"/>
          <w:szCs w:val="22"/>
          <w:lang w:val="fr-CH" w:eastAsia="fr-CH"/>
        </w:rPr>
        <w:tab/>
        <w:t xml:space="preserve">– </w:t>
      </w:r>
      <w:r w:rsidRPr="00816C3B">
        <w:rPr>
          <w:rFonts w:ascii="ArialMT" w:hAnsi="ArialMT" w:cs="ArialMT"/>
          <w:szCs w:val="22"/>
          <w:lang w:val="fr-CH" w:eastAsia="fr-CH"/>
        </w:rPr>
        <w:tab/>
      </w:r>
      <w:r w:rsidR="0074589D">
        <w:rPr>
          <w:rFonts w:ascii="ArialMT" w:hAnsi="ArialMT" w:cs="ArialMT"/>
          <w:szCs w:val="22"/>
          <w:lang w:val="fr-CH" w:eastAsia="fr-CH"/>
        </w:rPr>
        <w:t>1</w:t>
      </w:r>
      <w:r w:rsidR="00AF48CD">
        <w:rPr>
          <w:rFonts w:ascii="ArialMT" w:hAnsi="ArialMT" w:cs="ArialMT"/>
          <w:szCs w:val="22"/>
          <w:lang w:val="fr-CH" w:eastAsia="fr-CH"/>
        </w:rPr>
        <w:t>4</w:t>
      </w:r>
      <w:r w:rsidRPr="00816C3B">
        <w:rPr>
          <w:rFonts w:ascii="ArialMT" w:hAnsi="ArialMT" w:cs="ArialMT"/>
          <w:szCs w:val="22"/>
          <w:lang w:val="fr-CH" w:eastAsia="fr-CH"/>
        </w:rPr>
        <w:t>,5</w:t>
      </w:r>
    </w:p>
    <w:p w:rsidR="00C70797" w:rsidRPr="00816C3B"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shd w:val="clear" w:color="auto" w:fill="D9D9D9"/>
          <w:lang w:val="fr-CH" w:eastAsia="fr-CH"/>
        </w:rPr>
      </w:pPr>
      <w:r w:rsidRPr="00816C3B">
        <w:rPr>
          <w:rFonts w:ascii="ArialMT" w:hAnsi="ArialMT" w:cs="ArialMT"/>
          <w:szCs w:val="22"/>
          <w:lang w:val="fr-CH" w:eastAsia="fr-CH"/>
        </w:rPr>
        <w:tab/>
      </w:r>
      <w:r w:rsidRPr="00FD4D7D">
        <w:rPr>
          <w:rFonts w:ascii="ArialMT" w:hAnsi="ArialMT" w:cs="ArialMT"/>
          <w:szCs w:val="22"/>
          <w:lang w:val="fr-CH" w:eastAsia="fr-CH"/>
        </w:rPr>
        <w:t xml:space="preserve">1,5 </w:t>
      </w:r>
      <w:r w:rsidRPr="00FD4D7D">
        <w:rPr>
          <w:rFonts w:ascii="ArialMT" w:hAnsi="ArialMT" w:cs="ArialMT"/>
          <w:szCs w:val="22"/>
          <w:lang w:val="fr-CH" w:eastAsia="fr-CH"/>
        </w:rPr>
        <w:tab/>
      </w:r>
      <w:r w:rsidR="0074589D" w:rsidRPr="00FD4D7D">
        <w:rPr>
          <w:rFonts w:ascii="ArialMT" w:hAnsi="ArialMT" w:cs="ArialMT"/>
          <w:szCs w:val="22"/>
          <w:lang w:val="fr-CH" w:eastAsia="fr-CH"/>
        </w:rPr>
        <w:t>3</w:t>
      </w:r>
      <w:r w:rsidRPr="00FD4D7D">
        <w:rPr>
          <w:rFonts w:ascii="ArialMT" w:hAnsi="ArialMT" w:cs="ArialMT"/>
          <w:szCs w:val="22"/>
          <w:lang w:val="fr-CH" w:eastAsia="fr-CH"/>
        </w:rPr>
        <w:t xml:space="preserve"> </w:t>
      </w:r>
      <w:r w:rsidRPr="00FD4D7D">
        <w:rPr>
          <w:rFonts w:ascii="ArialMT" w:hAnsi="ArialMT" w:cs="ArialMT"/>
          <w:szCs w:val="22"/>
          <w:lang w:val="fr-CH" w:eastAsia="fr-CH"/>
        </w:rPr>
        <w:tab/>
        <w:t xml:space="preserve">– </w:t>
      </w:r>
      <w:r w:rsidRPr="00FD4D7D">
        <w:rPr>
          <w:rFonts w:ascii="ArialMT" w:hAnsi="ArialMT" w:cs="ArialMT"/>
          <w:szCs w:val="22"/>
          <w:lang w:val="fr-CH" w:eastAsia="fr-CH"/>
        </w:rPr>
        <w:tab/>
      </w:r>
      <w:r w:rsidR="0074589D" w:rsidRPr="00FD4D7D">
        <w:rPr>
          <w:rFonts w:ascii="ArialMT" w:hAnsi="ArialMT" w:cs="ArialMT"/>
          <w:szCs w:val="22"/>
          <w:lang w:val="fr-CH" w:eastAsia="fr-CH"/>
        </w:rPr>
        <w:t>8</w:t>
      </w:r>
      <w:r w:rsidRPr="00FD4D7D">
        <w:rPr>
          <w:rFonts w:ascii="ArialMT" w:hAnsi="ArialMT" w:cs="ArialMT"/>
          <w:szCs w:val="22"/>
          <w:lang w:val="fr-CH" w:eastAsia="fr-CH"/>
        </w:rPr>
        <w:t>,5</w:t>
      </w:r>
    </w:p>
    <w:p w:rsidR="00C70797" w:rsidRDefault="00C70797" w:rsidP="00C70797">
      <w:pPr>
        <w:tabs>
          <w:tab w:val="left" w:pos="709"/>
          <w:tab w:val="decimal" w:pos="1985"/>
          <w:tab w:val="left" w:pos="2268"/>
          <w:tab w:val="decimal" w:pos="2977"/>
          <w:tab w:val="left" w:pos="6237"/>
        </w:tabs>
        <w:autoSpaceDE w:val="0"/>
        <w:autoSpaceDN w:val="0"/>
        <w:adjustRightInd w:val="0"/>
        <w:spacing w:before="40"/>
        <w:rPr>
          <w:rFonts w:ascii="ArialMT" w:hAnsi="ArialMT" w:cs="ArialMT"/>
          <w:szCs w:val="22"/>
          <w:lang w:val="fr-CH" w:eastAsia="fr-CH"/>
        </w:rPr>
      </w:pPr>
      <w:r w:rsidRPr="00816C3B">
        <w:rPr>
          <w:rFonts w:ascii="ArialMT" w:hAnsi="ArialMT" w:cs="ArialMT"/>
          <w:szCs w:val="22"/>
          <w:lang w:val="fr-CH" w:eastAsia="fr-CH"/>
        </w:rPr>
        <w:tab/>
        <w:t xml:space="preserve">1 </w:t>
      </w:r>
      <w:r w:rsidRPr="00816C3B">
        <w:rPr>
          <w:rFonts w:ascii="ArialMT" w:hAnsi="ArialMT" w:cs="ArialMT"/>
          <w:szCs w:val="22"/>
          <w:lang w:val="fr-CH" w:eastAsia="fr-CH"/>
        </w:rPr>
        <w:tab/>
        <w:t xml:space="preserve">0 </w:t>
      </w:r>
      <w:r w:rsidRPr="00816C3B">
        <w:rPr>
          <w:rFonts w:ascii="ArialMT" w:hAnsi="ArialMT" w:cs="ArialMT"/>
          <w:szCs w:val="22"/>
          <w:lang w:val="fr-CH" w:eastAsia="fr-CH"/>
        </w:rPr>
        <w:tab/>
        <w:t xml:space="preserve">– </w:t>
      </w:r>
      <w:r w:rsidRPr="00816C3B">
        <w:rPr>
          <w:rFonts w:ascii="ArialMT" w:hAnsi="ArialMT" w:cs="ArialMT"/>
          <w:szCs w:val="22"/>
          <w:lang w:val="fr-CH" w:eastAsia="fr-CH"/>
        </w:rPr>
        <w:tab/>
      </w:r>
      <w:r w:rsidR="0074589D">
        <w:rPr>
          <w:rFonts w:ascii="ArialMT" w:hAnsi="ArialMT" w:cs="ArialMT"/>
          <w:szCs w:val="22"/>
          <w:lang w:val="fr-CH" w:eastAsia="fr-CH"/>
        </w:rPr>
        <w:t>2</w:t>
      </w:r>
      <w:r w:rsidRPr="00816C3B">
        <w:rPr>
          <w:rFonts w:ascii="ArialMT" w:hAnsi="ArialMT" w:cs="ArialMT"/>
          <w:szCs w:val="22"/>
          <w:lang w:val="fr-CH" w:eastAsia="fr-CH"/>
        </w:rPr>
        <w:t>,5</w:t>
      </w:r>
    </w:p>
    <w:p w:rsidR="00AF48CD" w:rsidRDefault="00AF48CD" w:rsidP="00C70797">
      <w:pPr>
        <w:tabs>
          <w:tab w:val="left" w:pos="2552"/>
          <w:tab w:val="left" w:pos="6237"/>
          <w:tab w:val="left" w:pos="7513"/>
        </w:tabs>
        <w:rPr>
          <w:b/>
          <w:szCs w:val="22"/>
          <w:lang w:val="fr-CH"/>
        </w:rPr>
      </w:pPr>
    </w:p>
    <w:p w:rsidR="001D6DD8" w:rsidRDefault="001D6DD8" w:rsidP="00C70797">
      <w:pPr>
        <w:tabs>
          <w:tab w:val="left" w:pos="2552"/>
          <w:tab w:val="left" w:pos="6237"/>
          <w:tab w:val="left" w:pos="7513"/>
        </w:tabs>
        <w:rPr>
          <w:b/>
          <w:szCs w:val="22"/>
          <w:lang w:val="fr-CH"/>
        </w:rPr>
      </w:pPr>
    </w:p>
    <w:p w:rsidR="001D6DD8" w:rsidRPr="0074589D" w:rsidRDefault="001D6DD8" w:rsidP="00C70797">
      <w:pPr>
        <w:tabs>
          <w:tab w:val="left" w:pos="2552"/>
          <w:tab w:val="left" w:pos="6237"/>
          <w:tab w:val="left" w:pos="7513"/>
        </w:tabs>
        <w:rPr>
          <w:b/>
          <w:szCs w:val="22"/>
          <w:lang w:val="fr-CH"/>
        </w:rPr>
      </w:pPr>
    </w:p>
    <w:p w:rsidR="00510EE7" w:rsidRPr="0074589D" w:rsidRDefault="0074589D" w:rsidP="00C70797">
      <w:pPr>
        <w:tabs>
          <w:tab w:val="left" w:pos="2552"/>
          <w:tab w:val="left" w:pos="6237"/>
          <w:tab w:val="left" w:pos="7513"/>
        </w:tabs>
        <w:rPr>
          <w:b/>
          <w:szCs w:val="22"/>
          <w:lang w:val="fr-CH"/>
        </w:rPr>
      </w:pPr>
      <w:r w:rsidRPr="0074589D">
        <w:rPr>
          <w:b/>
          <w:szCs w:val="22"/>
          <w:lang w:val="fr-CH"/>
        </w:rPr>
        <w:t>Récapitulation des résultats</w:t>
      </w:r>
    </w:p>
    <w:p w:rsidR="0074589D" w:rsidRDefault="0074589D" w:rsidP="0074589D">
      <w:pPr>
        <w:tabs>
          <w:tab w:val="left" w:pos="567"/>
          <w:tab w:val="left" w:pos="6521"/>
          <w:tab w:val="left" w:pos="8222"/>
        </w:tabs>
        <w:rPr>
          <w:b/>
          <w:szCs w:val="22"/>
          <w:lang w:val="fr-CH"/>
        </w:rPr>
      </w:pPr>
    </w:p>
    <w:p w:rsidR="00C70797" w:rsidRPr="00816C3B" w:rsidRDefault="0074589D" w:rsidP="0074589D">
      <w:pPr>
        <w:tabs>
          <w:tab w:val="left" w:pos="567"/>
          <w:tab w:val="left" w:pos="6521"/>
          <w:tab w:val="left" w:pos="8222"/>
        </w:tabs>
        <w:rPr>
          <w:szCs w:val="22"/>
          <w:lang w:val="fr-CH"/>
        </w:rPr>
      </w:pPr>
      <w:r w:rsidRPr="0074589D">
        <w:rPr>
          <w:b/>
          <w:szCs w:val="22"/>
          <w:lang w:val="fr-CH"/>
        </w:rPr>
        <w:t xml:space="preserve">No </w:t>
      </w:r>
      <w:r>
        <w:rPr>
          <w:b/>
          <w:szCs w:val="22"/>
          <w:lang w:val="fr-CH"/>
        </w:rPr>
        <w:tab/>
        <w:t>Sujet</w:t>
      </w:r>
      <w:r>
        <w:rPr>
          <w:b/>
          <w:szCs w:val="22"/>
          <w:lang w:val="fr-CH"/>
        </w:rPr>
        <w:tab/>
      </w:r>
      <w:r w:rsidR="00C70797" w:rsidRPr="00816C3B">
        <w:rPr>
          <w:b/>
          <w:szCs w:val="22"/>
          <w:lang w:val="fr-CH"/>
        </w:rPr>
        <w:t>Points obtenus</w:t>
      </w:r>
    </w:p>
    <w:p w:rsidR="0074589D" w:rsidRPr="0074589D" w:rsidRDefault="0074589D" w:rsidP="00510EE7">
      <w:pPr>
        <w:tabs>
          <w:tab w:val="left" w:pos="6379"/>
          <w:tab w:val="left" w:leader="underscore" w:pos="8364"/>
          <w:tab w:val="left" w:pos="8647"/>
        </w:tabs>
        <w:rPr>
          <w:rFonts w:cs="Arial"/>
          <w:szCs w:val="22"/>
          <w:lang w:val="fr-CH"/>
        </w:rPr>
      </w:pPr>
    </w:p>
    <w:p w:rsidR="00C70797" w:rsidRPr="0074589D" w:rsidRDefault="0074589D" w:rsidP="0074589D">
      <w:pPr>
        <w:tabs>
          <w:tab w:val="left" w:pos="567"/>
          <w:tab w:val="right" w:leader="underscore" w:pos="5812"/>
          <w:tab w:val="left" w:pos="6379"/>
          <w:tab w:val="left" w:leader="underscore" w:pos="8364"/>
        </w:tabs>
        <w:rPr>
          <w:rFonts w:cs="Arial"/>
          <w:b/>
          <w:szCs w:val="22"/>
          <w:lang w:val="fr-CH"/>
        </w:rPr>
      </w:pPr>
      <w:r w:rsidRPr="0074589D">
        <w:rPr>
          <w:rFonts w:cs="Arial"/>
          <w:b/>
          <w:szCs w:val="22"/>
          <w:lang w:val="fr-CH"/>
        </w:rPr>
        <w:t>1.</w:t>
      </w:r>
      <w:r w:rsidRPr="0074589D">
        <w:rPr>
          <w:rFonts w:cs="Arial"/>
          <w:b/>
          <w:szCs w:val="22"/>
          <w:lang w:val="fr-CH"/>
        </w:rPr>
        <w:tab/>
      </w:r>
      <w:r w:rsidR="00C70797" w:rsidRPr="0074589D">
        <w:rPr>
          <w:rFonts w:cs="Arial"/>
          <w:szCs w:val="22"/>
          <w:lang w:val="fr-CH"/>
        </w:rPr>
        <w:tab/>
      </w:r>
      <w:r w:rsidR="00C70797" w:rsidRPr="0074589D">
        <w:rPr>
          <w:rFonts w:cs="Arial"/>
          <w:szCs w:val="22"/>
          <w:lang w:val="fr-CH"/>
        </w:rPr>
        <w:tab/>
      </w:r>
      <w:r w:rsidRPr="0074589D">
        <w:rPr>
          <w:rFonts w:cs="Arial"/>
          <w:szCs w:val="22"/>
          <w:lang w:val="fr-CH"/>
        </w:rPr>
        <w:tab/>
      </w:r>
    </w:p>
    <w:p w:rsidR="0074589D" w:rsidRPr="0074589D" w:rsidRDefault="0074589D" w:rsidP="0074589D">
      <w:pPr>
        <w:tabs>
          <w:tab w:val="left" w:pos="567"/>
          <w:tab w:val="right" w:leader="underscore" w:pos="5812"/>
          <w:tab w:val="left" w:pos="6379"/>
          <w:tab w:val="left" w:leader="underscore" w:pos="8364"/>
        </w:tabs>
        <w:rPr>
          <w:rFonts w:cs="Arial"/>
          <w:szCs w:val="22"/>
          <w:lang w:val="fr-CH"/>
        </w:rPr>
      </w:pPr>
    </w:p>
    <w:p w:rsidR="00510EE7" w:rsidRDefault="0074589D" w:rsidP="0074589D">
      <w:pPr>
        <w:tabs>
          <w:tab w:val="left" w:pos="567"/>
          <w:tab w:val="right" w:leader="underscore" w:pos="5812"/>
          <w:tab w:val="left" w:pos="6379"/>
          <w:tab w:val="left" w:leader="underscore" w:pos="8364"/>
        </w:tabs>
        <w:rPr>
          <w:rFonts w:cs="Arial"/>
          <w:szCs w:val="22"/>
          <w:lang w:val="fr-CH"/>
        </w:rPr>
      </w:pPr>
      <w:r w:rsidRPr="0074589D">
        <w:rPr>
          <w:rFonts w:cs="Arial"/>
          <w:b/>
          <w:szCs w:val="22"/>
          <w:lang w:val="fr-CH"/>
        </w:rPr>
        <w:t>2.</w:t>
      </w:r>
      <w:r w:rsidRPr="0074589D">
        <w:rPr>
          <w:rFonts w:cs="Arial"/>
          <w:b/>
          <w:szCs w:val="22"/>
          <w:lang w:val="fr-CH"/>
        </w:rPr>
        <w:tab/>
      </w:r>
      <w:r w:rsidRPr="0074589D">
        <w:rPr>
          <w:rFonts w:cs="Arial"/>
          <w:szCs w:val="22"/>
          <w:lang w:val="fr-CH"/>
        </w:rPr>
        <w:tab/>
      </w:r>
      <w:r w:rsidRPr="0074589D">
        <w:rPr>
          <w:rFonts w:cs="Arial"/>
          <w:b/>
          <w:szCs w:val="22"/>
          <w:lang w:val="fr-CH"/>
        </w:rPr>
        <w:tab/>
      </w:r>
      <w:r>
        <w:rPr>
          <w:rFonts w:cs="Arial"/>
          <w:szCs w:val="22"/>
          <w:lang w:val="fr-CH"/>
        </w:rPr>
        <w:tab/>
      </w:r>
    </w:p>
    <w:p w:rsidR="0074589D" w:rsidRDefault="0074589D" w:rsidP="0074589D">
      <w:pPr>
        <w:tabs>
          <w:tab w:val="left" w:pos="567"/>
          <w:tab w:val="right" w:leader="underscore" w:pos="5812"/>
          <w:tab w:val="left" w:pos="6379"/>
          <w:tab w:val="left" w:leader="underscore" w:pos="8364"/>
        </w:tabs>
        <w:rPr>
          <w:rFonts w:cs="Arial"/>
          <w:szCs w:val="22"/>
          <w:lang w:val="fr-CH"/>
        </w:rPr>
      </w:pPr>
    </w:p>
    <w:p w:rsidR="0074589D" w:rsidRPr="0074589D" w:rsidRDefault="0074589D" w:rsidP="0074589D">
      <w:pPr>
        <w:tabs>
          <w:tab w:val="left" w:pos="567"/>
          <w:tab w:val="right" w:leader="underscore" w:pos="5812"/>
          <w:tab w:val="left" w:pos="6379"/>
          <w:tab w:val="left" w:leader="underscore" w:pos="8364"/>
        </w:tabs>
        <w:rPr>
          <w:rFonts w:cs="Arial"/>
          <w:szCs w:val="22"/>
          <w:lang w:val="fr-CH"/>
        </w:rPr>
      </w:pPr>
      <w:r w:rsidRPr="0074589D">
        <w:rPr>
          <w:rFonts w:cs="Arial"/>
          <w:b/>
          <w:szCs w:val="22"/>
          <w:lang w:val="fr-CH"/>
        </w:rPr>
        <w:t>3.</w:t>
      </w:r>
      <w:r w:rsidRPr="0074589D">
        <w:rPr>
          <w:rFonts w:cs="Arial"/>
          <w:b/>
          <w:szCs w:val="22"/>
          <w:lang w:val="fr-CH"/>
        </w:rPr>
        <w:tab/>
      </w:r>
      <w:r w:rsidRPr="0074589D">
        <w:rPr>
          <w:rFonts w:cs="Arial"/>
          <w:szCs w:val="22"/>
          <w:lang w:val="fr-CH"/>
        </w:rPr>
        <w:tab/>
      </w:r>
      <w:r w:rsidRPr="0074589D">
        <w:rPr>
          <w:rFonts w:cs="Arial"/>
          <w:szCs w:val="22"/>
          <w:lang w:val="fr-CH"/>
        </w:rPr>
        <w:tab/>
      </w:r>
      <w:r w:rsidRPr="0074589D">
        <w:rPr>
          <w:rFonts w:cs="Arial"/>
          <w:szCs w:val="22"/>
          <w:lang w:val="fr-CH"/>
        </w:rPr>
        <w:tab/>
      </w:r>
    </w:p>
    <w:p w:rsidR="00510EE7" w:rsidRPr="0074589D" w:rsidRDefault="00510EE7" w:rsidP="00510EE7">
      <w:pPr>
        <w:tabs>
          <w:tab w:val="left" w:pos="5103"/>
          <w:tab w:val="left" w:pos="6237"/>
          <w:tab w:val="left" w:leader="underscore" w:pos="7513"/>
        </w:tabs>
        <w:rPr>
          <w:rFonts w:cs="Arial"/>
          <w:szCs w:val="22"/>
          <w:lang w:val="fr-CH"/>
        </w:rPr>
      </w:pPr>
    </w:p>
    <w:p w:rsidR="00510EE7" w:rsidRDefault="00510EE7" w:rsidP="00510EE7">
      <w:pPr>
        <w:tabs>
          <w:tab w:val="left" w:pos="5103"/>
          <w:tab w:val="left" w:pos="6237"/>
          <w:tab w:val="left" w:leader="underscore" w:pos="7513"/>
        </w:tabs>
        <w:rPr>
          <w:rFonts w:cs="Arial"/>
          <w:szCs w:val="22"/>
          <w:lang w:val="fr-CH"/>
        </w:rPr>
      </w:pPr>
    </w:p>
    <w:p w:rsidR="001D6DD8" w:rsidRPr="0074589D" w:rsidRDefault="001D6DD8" w:rsidP="00510EE7">
      <w:pPr>
        <w:tabs>
          <w:tab w:val="left" w:pos="5103"/>
          <w:tab w:val="left" w:pos="6237"/>
          <w:tab w:val="left" w:leader="underscore" w:pos="7513"/>
        </w:tabs>
        <w:rPr>
          <w:rFonts w:cs="Arial"/>
          <w:szCs w:val="22"/>
          <w:lang w:val="fr-CH"/>
        </w:rPr>
      </w:pPr>
    </w:p>
    <w:tbl>
      <w:tblPr>
        <w:tblW w:w="9993" w:type="dxa"/>
        <w:tblBorders>
          <w:top w:val="single" w:sz="4" w:space="0" w:color="auto"/>
          <w:left w:val="single" w:sz="4" w:space="0" w:color="auto"/>
          <w:bottom w:val="single" w:sz="4" w:space="0" w:color="auto"/>
          <w:right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6449"/>
        <w:gridCol w:w="1985"/>
        <w:gridCol w:w="1559"/>
      </w:tblGrid>
      <w:tr w:rsidR="00C70797" w:rsidRPr="00AF48CD" w:rsidTr="001D6DD8">
        <w:tblPrEx>
          <w:tblCellMar>
            <w:top w:w="0" w:type="dxa"/>
            <w:bottom w:w="0" w:type="dxa"/>
          </w:tblCellMar>
        </w:tblPrEx>
        <w:tc>
          <w:tcPr>
            <w:tcW w:w="6449" w:type="dxa"/>
            <w:tcBorders>
              <w:top w:val="single" w:sz="4" w:space="0" w:color="auto"/>
              <w:bottom w:val="nil"/>
            </w:tcBorders>
          </w:tcPr>
          <w:p w:rsidR="00C70797" w:rsidRPr="00AF48CD" w:rsidRDefault="00C70797" w:rsidP="00C70797">
            <w:pPr>
              <w:spacing w:before="60"/>
              <w:rPr>
                <w:rFonts w:cs="Arial"/>
                <w:szCs w:val="22"/>
                <w:lang w:val="fr-CH"/>
              </w:rPr>
            </w:pPr>
            <w:r w:rsidRPr="00AF48CD">
              <w:rPr>
                <w:rFonts w:cs="Arial"/>
                <w:szCs w:val="22"/>
                <w:lang w:val="fr-CH"/>
              </w:rPr>
              <w:t>Signatures des experts :</w:t>
            </w:r>
          </w:p>
        </w:tc>
        <w:tc>
          <w:tcPr>
            <w:tcW w:w="1985" w:type="dxa"/>
            <w:tcBorders>
              <w:top w:val="single" w:sz="4" w:space="0" w:color="auto"/>
              <w:left w:val="single" w:sz="4" w:space="0" w:color="auto"/>
              <w:bottom w:val="nil"/>
            </w:tcBorders>
          </w:tcPr>
          <w:p w:rsidR="00C70797" w:rsidRPr="00AF48CD" w:rsidRDefault="00C70797" w:rsidP="00816C3B">
            <w:pPr>
              <w:tabs>
                <w:tab w:val="left" w:pos="1702"/>
                <w:tab w:val="left" w:pos="2269"/>
                <w:tab w:val="left" w:pos="2694"/>
                <w:tab w:val="left" w:pos="3261"/>
                <w:tab w:val="left" w:pos="3686"/>
                <w:tab w:val="left" w:pos="4253"/>
                <w:tab w:val="left" w:pos="5670"/>
                <w:tab w:val="left" w:pos="8080"/>
              </w:tabs>
              <w:spacing w:before="60"/>
              <w:rPr>
                <w:rFonts w:cs="Arial"/>
                <w:szCs w:val="22"/>
                <w:lang w:val="fr-CH"/>
              </w:rPr>
            </w:pPr>
            <w:r w:rsidRPr="00AF48CD">
              <w:rPr>
                <w:rFonts w:cs="Arial"/>
                <w:szCs w:val="22"/>
                <w:lang w:val="fr-CH"/>
              </w:rPr>
              <w:t xml:space="preserve">Points </w:t>
            </w:r>
            <w:r w:rsidR="00816C3B" w:rsidRPr="00AF48CD">
              <w:rPr>
                <w:rFonts w:cs="Arial"/>
                <w:szCs w:val="22"/>
                <w:lang w:val="fr-CH"/>
              </w:rPr>
              <w:t xml:space="preserve">totaux </w:t>
            </w:r>
            <w:r w:rsidRPr="00AF48CD">
              <w:rPr>
                <w:rFonts w:cs="Arial"/>
                <w:szCs w:val="22"/>
                <w:lang w:val="fr-CH"/>
              </w:rPr>
              <w:t xml:space="preserve">: </w:t>
            </w:r>
          </w:p>
        </w:tc>
        <w:tc>
          <w:tcPr>
            <w:tcW w:w="1559" w:type="dxa"/>
            <w:tcBorders>
              <w:top w:val="single" w:sz="4" w:space="0" w:color="auto"/>
              <w:left w:val="single" w:sz="4" w:space="0" w:color="auto"/>
              <w:bottom w:val="nil"/>
            </w:tcBorders>
          </w:tcPr>
          <w:p w:rsidR="00C70797" w:rsidRPr="00AF48CD" w:rsidRDefault="00C70797" w:rsidP="00C70797">
            <w:pPr>
              <w:tabs>
                <w:tab w:val="left" w:pos="1702"/>
                <w:tab w:val="left" w:pos="2269"/>
                <w:tab w:val="left" w:pos="2694"/>
                <w:tab w:val="left" w:pos="3261"/>
                <w:tab w:val="left" w:pos="3686"/>
                <w:tab w:val="left" w:pos="4253"/>
                <w:tab w:val="left" w:pos="5670"/>
                <w:tab w:val="left" w:pos="8080"/>
              </w:tabs>
              <w:spacing w:before="60"/>
              <w:rPr>
                <w:rFonts w:cs="Arial"/>
                <w:szCs w:val="22"/>
                <w:lang w:val="fr-CH"/>
              </w:rPr>
            </w:pPr>
            <w:r w:rsidRPr="00AF48CD">
              <w:rPr>
                <w:rFonts w:cs="Arial"/>
                <w:szCs w:val="22"/>
                <w:lang w:val="fr-CH"/>
              </w:rPr>
              <w:t>Note</w:t>
            </w:r>
            <w:r w:rsidR="0074589D">
              <w:rPr>
                <w:rFonts w:cs="Arial"/>
                <w:szCs w:val="22"/>
                <w:lang w:val="fr-CH"/>
              </w:rPr>
              <w:t xml:space="preserve"> finale</w:t>
            </w:r>
            <w:r w:rsidR="00816C3B" w:rsidRPr="00AF48CD">
              <w:rPr>
                <w:rFonts w:cs="Arial"/>
                <w:szCs w:val="22"/>
                <w:lang w:val="fr-CH"/>
              </w:rPr>
              <w:t xml:space="preserve"> </w:t>
            </w:r>
            <w:r w:rsidRPr="00AF48CD">
              <w:rPr>
                <w:rFonts w:cs="Arial"/>
                <w:szCs w:val="22"/>
                <w:lang w:val="fr-CH"/>
              </w:rPr>
              <w:t>:</w:t>
            </w:r>
          </w:p>
        </w:tc>
      </w:tr>
      <w:tr w:rsidR="00C70797" w:rsidRPr="00AF48CD" w:rsidTr="001D6DD8">
        <w:tblPrEx>
          <w:tblCellMar>
            <w:top w:w="0" w:type="dxa"/>
            <w:bottom w:w="0" w:type="dxa"/>
          </w:tblCellMar>
        </w:tblPrEx>
        <w:tc>
          <w:tcPr>
            <w:tcW w:w="6449" w:type="dxa"/>
            <w:tcBorders>
              <w:top w:val="nil"/>
              <w:bottom w:val="single" w:sz="4" w:space="0" w:color="auto"/>
            </w:tcBorders>
          </w:tcPr>
          <w:p w:rsidR="00C70797" w:rsidRPr="00AF48CD" w:rsidRDefault="00C70797" w:rsidP="00C70797">
            <w:pPr>
              <w:rPr>
                <w:rFonts w:cs="Arial"/>
                <w:szCs w:val="22"/>
                <w:lang w:val="fr-CH"/>
              </w:rPr>
            </w:pPr>
          </w:p>
          <w:p w:rsidR="00C70797" w:rsidRPr="00AF48CD" w:rsidRDefault="00C70797" w:rsidP="00C70797">
            <w:pPr>
              <w:rPr>
                <w:rFonts w:cs="Arial"/>
                <w:szCs w:val="22"/>
                <w:lang w:val="fr-CH"/>
              </w:rPr>
            </w:pPr>
          </w:p>
          <w:p w:rsidR="00C70797" w:rsidRPr="00AF48CD" w:rsidRDefault="00C70797" w:rsidP="00C70797">
            <w:pPr>
              <w:tabs>
                <w:tab w:val="right" w:leader="dot" w:pos="2977"/>
                <w:tab w:val="left" w:pos="3119"/>
                <w:tab w:val="right" w:leader="dot" w:pos="6096"/>
              </w:tabs>
              <w:rPr>
                <w:rFonts w:cs="Arial"/>
                <w:szCs w:val="22"/>
                <w:lang w:val="fr-CH"/>
              </w:rPr>
            </w:pPr>
            <w:r w:rsidRPr="00AF48CD">
              <w:rPr>
                <w:rFonts w:cs="Arial"/>
                <w:szCs w:val="22"/>
                <w:lang w:val="fr-CH"/>
              </w:rPr>
              <w:tab/>
            </w:r>
            <w:r w:rsidRPr="00AF48CD">
              <w:rPr>
                <w:rFonts w:cs="Arial"/>
                <w:szCs w:val="22"/>
                <w:lang w:val="fr-CH"/>
              </w:rPr>
              <w:tab/>
            </w:r>
            <w:r w:rsidRPr="00AF48CD">
              <w:rPr>
                <w:rFonts w:cs="Arial"/>
                <w:szCs w:val="22"/>
                <w:lang w:val="fr-CH"/>
              </w:rPr>
              <w:tab/>
            </w:r>
          </w:p>
        </w:tc>
        <w:tc>
          <w:tcPr>
            <w:tcW w:w="1985" w:type="dxa"/>
            <w:tcBorders>
              <w:top w:val="nil"/>
              <w:left w:val="single" w:sz="4" w:space="0" w:color="auto"/>
              <w:bottom w:val="single" w:sz="4" w:space="0" w:color="auto"/>
            </w:tcBorders>
          </w:tcPr>
          <w:p w:rsidR="00C70797" w:rsidRPr="00AF48CD" w:rsidRDefault="00C70797" w:rsidP="00C70797">
            <w:pPr>
              <w:tabs>
                <w:tab w:val="right" w:pos="1703"/>
              </w:tabs>
              <w:rPr>
                <w:rFonts w:cs="Arial"/>
                <w:szCs w:val="22"/>
                <w:lang w:val="fr-CH"/>
              </w:rPr>
            </w:pPr>
          </w:p>
          <w:p w:rsidR="00C70797" w:rsidRPr="00AF48CD" w:rsidRDefault="00C70797" w:rsidP="00C70797">
            <w:pPr>
              <w:tabs>
                <w:tab w:val="right" w:pos="1703"/>
              </w:tabs>
              <w:rPr>
                <w:rFonts w:cs="Arial"/>
                <w:szCs w:val="22"/>
                <w:lang w:val="fr-CH"/>
              </w:rPr>
            </w:pPr>
          </w:p>
          <w:p w:rsidR="00C70797" w:rsidRPr="001D6DD8" w:rsidRDefault="00C70797" w:rsidP="001D6DD8">
            <w:pPr>
              <w:tabs>
                <w:tab w:val="right" w:leader="dot" w:pos="1845"/>
              </w:tabs>
              <w:rPr>
                <w:rFonts w:cs="Arial"/>
                <w:b/>
                <w:szCs w:val="22"/>
                <w:lang w:val="fr-CH"/>
              </w:rPr>
            </w:pPr>
            <w:r w:rsidRPr="00AF48CD">
              <w:rPr>
                <w:rFonts w:cs="Arial"/>
                <w:szCs w:val="22"/>
                <w:lang w:val="fr-CH"/>
              </w:rPr>
              <w:tab/>
            </w:r>
            <w:r w:rsidR="001D6DD8">
              <w:rPr>
                <w:rFonts w:cs="Arial"/>
                <w:szCs w:val="22"/>
                <w:lang w:val="fr-CH"/>
              </w:rPr>
              <w:t xml:space="preserve"> </w:t>
            </w:r>
          </w:p>
        </w:tc>
        <w:tc>
          <w:tcPr>
            <w:tcW w:w="1559" w:type="dxa"/>
            <w:tcBorders>
              <w:top w:val="nil"/>
              <w:left w:val="single" w:sz="4" w:space="0" w:color="auto"/>
              <w:bottom w:val="single" w:sz="4" w:space="0" w:color="auto"/>
            </w:tcBorders>
          </w:tcPr>
          <w:p w:rsidR="00C70797" w:rsidRPr="00AF48CD" w:rsidRDefault="00C70797" w:rsidP="00C70797">
            <w:pPr>
              <w:tabs>
                <w:tab w:val="right" w:pos="1659"/>
              </w:tabs>
              <w:rPr>
                <w:rFonts w:cs="Arial"/>
                <w:szCs w:val="22"/>
                <w:lang w:val="fr-CH"/>
              </w:rPr>
            </w:pPr>
          </w:p>
          <w:p w:rsidR="00C70797" w:rsidRPr="00AF48CD" w:rsidRDefault="00C70797" w:rsidP="00C70797">
            <w:pPr>
              <w:tabs>
                <w:tab w:val="right" w:pos="1659"/>
              </w:tabs>
              <w:rPr>
                <w:rFonts w:cs="Arial"/>
                <w:szCs w:val="22"/>
                <w:lang w:val="fr-CH"/>
              </w:rPr>
            </w:pPr>
          </w:p>
          <w:p w:rsidR="00C70797" w:rsidRPr="00AF48CD" w:rsidRDefault="00C70797" w:rsidP="00C70797">
            <w:pPr>
              <w:tabs>
                <w:tab w:val="right" w:leader="dot" w:pos="1659"/>
              </w:tabs>
              <w:rPr>
                <w:rFonts w:cs="Arial"/>
                <w:szCs w:val="22"/>
                <w:lang w:val="fr-CH"/>
              </w:rPr>
            </w:pPr>
            <w:r w:rsidRPr="00AF48CD">
              <w:rPr>
                <w:rFonts w:cs="Arial"/>
                <w:szCs w:val="22"/>
                <w:lang w:val="fr-CH"/>
              </w:rPr>
              <w:tab/>
            </w:r>
          </w:p>
        </w:tc>
      </w:tr>
    </w:tbl>
    <w:p w:rsidR="001457B6" w:rsidRPr="00816C3B" w:rsidRDefault="001457B6" w:rsidP="001457B6">
      <w:pPr>
        <w:tabs>
          <w:tab w:val="left" w:pos="1702"/>
          <w:tab w:val="left" w:pos="2269"/>
          <w:tab w:val="left" w:pos="2694"/>
          <w:tab w:val="left" w:pos="3261"/>
          <w:tab w:val="left" w:pos="3686"/>
          <w:tab w:val="left" w:pos="4253"/>
          <w:tab w:val="left" w:pos="5670"/>
          <w:tab w:val="left" w:pos="8080"/>
        </w:tabs>
        <w:rPr>
          <w:rFonts w:cs="Arial"/>
          <w:szCs w:val="22"/>
          <w:u w:val="single"/>
          <w:lang w:val="fr-CH"/>
        </w:rPr>
      </w:pPr>
    </w:p>
    <w:sectPr w:rsidR="001457B6" w:rsidRPr="00816C3B" w:rsidSect="00B3453B">
      <w:footerReference w:type="default" r:id="rId7"/>
      <w:footerReference w:type="first" r:id="rId8"/>
      <w:pgSz w:w="11906" w:h="16838" w:code="9"/>
      <w:pgMar w:top="851" w:right="851" w:bottom="851" w:left="1134" w:header="567"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20" w:rsidRDefault="00662A20">
      <w:r>
        <w:separator/>
      </w:r>
    </w:p>
  </w:endnote>
  <w:endnote w:type="continuationSeparator" w:id="0">
    <w:p w:rsidR="00662A20" w:rsidRDefault="00662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9D" w:rsidRPr="00881FF9" w:rsidRDefault="0074589D" w:rsidP="0005632B">
    <w:pPr>
      <w:pStyle w:val="Fuzeile"/>
      <w:tabs>
        <w:tab w:val="clear" w:pos="4536"/>
        <w:tab w:val="clear" w:pos="9072"/>
        <w:tab w:val="left" w:pos="4253"/>
        <w:tab w:val="right" w:pos="10065"/>
      </w:tabs>
      <w:rPr>
        <w:sz w:val="16"/>
        <w:szCs w:val="16"/>
        <w:lang w:val="fr-CH"/>
      </w:rPr>
    </w:pPr>
    <w:r>
      <w:rPr>
        <w:sz w:val="16"/>
        <w:szCs w:val="16"/>
        <w:lang w:val="fr-CH"/>
      </w:rPr>
      <w:t>Système digestif - Nutrition – Parents-enfants</w:t>
    </w:r>
    <w:r w:rsidRPr="00881FF9">
      <w:rPr>
        <w:sz w:val="16"/>
        <w:szCs w:val="16"/>
        <w:lang w:val="fr-CH"/>
      </w:rPr>
      <w:tab/>
    </w:r>
    <w:r>
      <w:rPr>
        <w:sz w:val="16"/>
        <w:szCs w:val="16"/>
        <w:lang w:val="fr-CH"/>
      </w:rPr>
      <w:t>Série A / 2010</w:t>
    </w:r>
    <w:r w:rsidRPr="00881FF9">
      <w:rPr>
        <w:sz w:val="16"/>
        <w:szCs w:val="16"/>
        <w:lang w:val="fr-CH"/>
      </w:rPr>
      <w:tab/>
    </w:r>
    <w:r>
      <w:rPr>
        <w:sz w:val="16"/>
        <w:szCs w:val="16"/>
        <w:lang w:val="fr-CH"/>
      </w:rPr>
      <w:t>Page</w:t>
    </w:r>
    <w:r w:rsidRPr="00881FF9">
      <w:rPr>
        <w:sz w:val="16"/>
        <w:szCs w:val="16"/>
        <w:lang w:val="fr-CH"/>
      </w:rPr>
      <w:t xml:space="preserve"> </w:t>
    </w:r>
    <w:r w:rsidRPr="00611F9C">
      <w:rPr>
        <w:rStyle w:val="Seitenzahl"/>
        <w:sz w:val="16"/>
        <w:szCs w:val="16"/>
      </w:rPr>
      <w:fldChar w:fldCharType="begin"/>
    </w:r>
    <w:r w:rsidRPr="00881FF9">
      <w:rPr>
        <w:rStyle w:val="Seitenzahl"/>
        <w:sz w:val="16"/>
        <w:szCs w:val="16"/>
        <w:lang w:val="fr-CH"/>
      </w:rPr>
      <w:instrText xml:space="preserve"> PAGE </w:instrText>
    </w:r>
    <w:r w:rsidRPr="00611F9C">
      <w:rPr>
        <w:rStyle w:val="Seitenzahl"/>
        <w:sz w:val="16"/>
        <w:szCs w:val="16"/>
      </w:rPr>
      <w:fldChar w:fldCharType="separate"/>
    </w:r>
    <w:r>
      <w:rPr>
        <w:rStyle w:val="Seitenzahl"/>
        <w:noProof/>
        <w:sz w:val="16"/>
        <w:szCs w:val="16"/>
        <w:lang w:val="fr-CH"/>
      </w:rPr>
      <w:t>2</w:t>
    </w:r>
    <w:r w:rsidRPr="00611F9C">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9D" w:rsidRPr="005D0C1C" w:rsidRDefault="0074589D" w:rsidP="00DA0113">
    <w:pPr>
      <w:pStyle w:val="Kopfzeile"/>
      <w:tabs>
        <w:tab w:val="left" w:pos="1418"/>
      </w:tabs>
      <w:rPr>
        <w:rFonts w:cs="Arial"/>
        <w:i/>
        <w:sz w:val="20"/>
        <w:lang w:val="fr-CH"/>
      </w:rPr>
    </w:pPr>
    <w:r w:rsidRPr="00C562FE">
      <w:rPr>
        <w:rFonts w:cs="Arial"/>
        <w:i/>
        <w:sz w:val="20"/>
        <w:lang w:val="fr-CH"/>
      </w:rPr>
      <w:t>Elaboré par :</w:t>
    </w:r>
    <w:r w:rsidRPr="00C562FE">
      <w:rPr>
        <w:rFonts w:cs="Arial"/>
        <w:i/>
        <w:sz w:val="20"/>
        <w:lang w:val="fr-CH"/>
      </w:rPr>
      <w:tab/>
    </w:r>
    <w:r>
      <w:rPr>
        <w:i/>
        <w:sz w:val="20"/>
        <w:lang w:val="fr-CH"/>
      </w:rPr>
      <w:t>l</w:t>
    </w:r>
    <w:r w:rsidRPr="00C562FE">
      <w:rPr>
        <w:i/>
        <w:sz w:val="20"/>
        <w:lang w:val="fr-CH"/>
      </w:rPr>
      <w:t xml:space="preserve">a commission spécialisée de </w:t>
    </w:r>
    <w:proofErr w:type="spellStart"/>
    <w:r w:rsidRPr="00C562FE">
      <w:rPr>
        <w:i/>
        <w:sz w:val="20"/>
        <w:lang w:val="fr-CH"/>
      </w:rPr>
      <w:t>PharmaSuisse</w:t>
    </w:r>
    <w:proofErr w:type="spellEnd"/>
    <w:r w:rsidRPr="00C562FE">
      <w:rPr>
        <w:i/>
        <w:sz w:val="20"/>
        <w:lang w:val="fr-CH"/>
      </w:rPr>
      <w:t>, Berne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20" w:rsidRDefault="00662A20">
      <w:r>
        <w:separator/>
      </w:r>
    </w:p>
  </w:footnote>
  <w:footnote w:type="continuationSeparator" w:id="0">
    <w:p w:rsidR="00662A20" w:rsidRDefault="00662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6032"/>
    <w:multiLevelType w:val="hybridMultilevel"/>
    <w:tmpl w:val="F6BE8D16"/>
    <w:lvl w:ilvl="0" w:tplc="541E743E">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E8D3292"/>
    <w:multiLevelType w:val="hybridMultilevel"/>
    <w:tmpl w:val="8B6ACE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C74AAD"/>
    <w:multiLevelType w:val="hybridMultilevel"/>
    <w:tmpl w:val="52226966"/>
    <w:lvl w:ilvl="0" w:tplc="B448D8BC">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98F1653"/>
    <w:multiLevelType w:val="hybridMultilevel"/>
    <w:tmpl w:val="C386A018"/>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F190B16"/>
    <w:multiLevelType w:val="hybridMultilevel"/>
    <w:tmpl w:val="EF788B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6180774"/>
    <w:multiLevelType w:val="hybridMultilevel"/>
    <w:tmpl w:val="08C6DED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F4D3327"/>
    <w:multiLevelType w:val="hybridMultilevel"/>
    <w:tmpl w:val="49BAEAF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AAE2B71"/>
    <w:multiLevelType w:val="hybridMultilevel"/>
    <w:tmpl w:val="0A4A0460"/>
    <w:lvl w:ilvl="0" w:tplc="BF5EF62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E4C42B6"/>
    <w:multiLevelType w:val="hybridMultilevel"/>
    <w:tmpl w:val="0ADC195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6C0121D1"/>
    <w:multiLevelType w:val="hybridMultilevel"/>
    <w:tmpl w:val="87B25B3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9"/>
  </w:num>
  <w:num w:numId="5">
    <w:abstractNumId w:val="5"/>
  </w:num>
  <w:num w:numId="6">
    <w:abstractNumId w:val="3"/>
  </w:num>
  <w:num w:numId="7">
    <w:abstractNumId w:val="8"/>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1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55"/>
    <w:rsid w:val="000003B7"/>
    <w:rsid w:val="000163B0"/>
    <w:rsid w:val="000226E7"/>
    <w:rsid w:val="00025146"/>
    <w:rsid w:val="0005632B"/>
    <w:rsid w:val="00080C89"/>
    <w:rsid w:val="00094B2B"/>
    <w:rsid w:val="00095A59"/>
    <w:rsid w:val="000A3777"/>
    <w:rsid w:val="000A4ED0"/>
    <w:rsid w:val="000B7EA7"/>
    <w:rsid w:val="000C49C0"/>
    <w:rsid w:val="000D09EB"/>
    <w:rsid w:val="000D0FC9"/>
    <w:rsid w:val="000D2B66"/>
    <w:rsid w:val="000F42A6"/>
    <w:rsid w:val="000F4FCE"/>
    <w:rsid w:val="000F619D"/>
    <w:rsid w:val="00101B40"/>
    <w:rsid w:val="001031C1"/>
    <w:rsid w:val="001033A5"/>
    <w:rsid w:val="00110E3C"/>
    <w:rsid w:val="00131818"/>
    <w:rsid w:val="00134C2D"/>
    <w:rsid w:val="00141B5C"/>
    <w:rsid w:val="001457B6"/>
    <w:rsid w:val="00145FF0"/>
    <w:rsid w:val="00172301"/>
    <w:rsid w:val="00172C99"/>
    <w:rsid w:val="00180557"/>
    <w:rsid w:val="001815CE"/>
    <w:rsid w:val="00183896"/>
    <w:rsid w:val="001B2A3F"/>
    <w:rsid w:val="001C2574"/>
    <w:rsid w:val="001D6705"/>
    <w:rsid w:val="001D6DD8"/>
    <w:rsid w:val="001D6EEB"/>
    <w:rsid w:val="001F59EB"/>
    <w:rsid w:val="00217313"/>
    <w:rsid w:val="00221FB2"/>
    <w:rsid w:val="00222C55"/>
    <w:rsid w:val="00226021"/>
    <w:rsid w:val="002633F7"/>
    <w:rsid w:val="002A1F14"/>
    <w:rsid w:val="002C7674"/>
    <w:rsid w:val="002D2B0C"/>
    <w:rsid w:val="002D36AB"/>
    <w:rsid w:val="002E2D61"/>
    <w:rsid w:val="002E6F3E"/>
    <w:rsid w:val="002F3446"/>
    <w:rsid w:val="00303236"/>
    <w:rsid w:val="00305507"/>
    <w:rsid w:val="00310DDB"/>
    <w:rsid w:val="00311BBC"/>
    <w:rsid w:val="00312347"/>
    <w:rsid w:val="00313814"/>
    <w:rsid w:val="003160B8"/>
    <w:rsid w:val="00321E33"/>
    <w:rsid w:val="003226F6"/>
    <w:rsid w:val="00322AF2"/>
    <w:rsid w:val="00324411"/>
    <w:rsid w:val="00351EC3"/>
    <w:rsid w:val="003545D9"/>
    <w:rsid w:val="003664DE"/>
    <w:rsid w:val="003677E1"/>
    <w:rsid w:val="00374D6E"/>
    <w:rsid w:val="00376665"/>
    <w:rsid w:val="0038465A"/>
    <w:rsid w:val="003A5968"/>
    <w:rsid w:val="003C23DA"/>
    <w:rsid w:val="003E6AD5"/>
    <w:rsid w:val="003F1039"/>
    <w:rsid w:val="004009AE"/>
    <w:rsid w:val="004009BF"/>
    <w:rsid w:val="00411424"/>
    <w:rsid w:val="00411A72"/>
    <w:rsid w:val="00417461"/>
    <w:rsid w:val="00422E7D"/>
    <w:rsid w:val="00433738"/>
    <w:rsid w:val="004511A8"/>
    <w:rsid w:val="00460F7D"/>
    <w:rsid w:val="00461839"/>
    <w:rsid w:val="0046245E"/>
    <w:rsid w:val="004627DF"/>
    <w:rsid w:val="0046746E"/>
    <w:rsid w:val="00470B50"/>
    <w:rsid w:val="004725AB"/>
    <w:rsid w:val="004D016C"/>
    <w:rsid w:val="004D0A5A"/>
    <w:rsid w:val="00510EE7"/>
    <w:rsid w:val="005116DE"/>
    <w:rsid w:val="0051173D"/>
    <w:rsid w:val="00515937"/>
    <w:rsid w:val="00521DE2"/>
    <w:rsid w:val="00525091"/>
    <w:rsid w:val="005320DB"/>
    <w:rsid w:val="0053543F"/>
    <w:rsid w:val="00542435"/>
    <w:rsid w:val="00562834"/>
    <w:rsid w:val="005745AA"/>
    <w:rsid w:val="005773B2"/>
    <w:rsid w:val="0059164E"/>
    <w:rsid w:val="00591A3A"/>
    <w:rsid w:val="005A29BB"/>
    <w:rsid w:val="005C2088"/>
    <w:rsid w:val="005C42F7"/>
    <w:rsid w:val="005D0C1C"/>
    <w:rsid w:val="005D1698"/>
    <w:rsid w:val="005E1DE6"/>
    <w:rsid w:val="005E4DC9"/>
    <w:rsid w:val="005F524D"/>
    <w:rsid w:val="00611F9C"/>
    <w:rsid w:val="0063459C"/>
    <w:rsid w:val="00635B80"/>
    <w:rsid w:val="00643388"/>
    <w:rsid w:val="006469F4"/>
    <w:rsid w:val="00652E2A"/>
    <w:rsid w:val="00656530"/>
    <w:rsid w:val="006618DF"/>
    <w:rsid w:val="00662A20"/>
    <w:rsid w:val="00664168"/>
    <w:rsid w:val="006652C3"/>
    <w:rsid w:val="0067703D"/>
    <w:rsid w:val="00697B0A"/>
    <w:rsid w:val="006A1706"/>
    <w:rsid w:val="006A64A0"/>
    <w:rsid w:val="006A7277"/>
    <w:rsid w:val="006B4CC1"/>
    <w:rsid w:val="006C1D0A"/>
    <w:rsid w:val="006C73FA"/>
    <w:rsid w:val="006E2099"/>
    <w:rsid w:val="006F5422"/>
    <w:rsid w:val="00706BC6"/>
    <w:rsid w:val="00706D9A"/>
    <w:rsid w:val="00711100"/>
    <w:rsid w:val="00714AE3"/>
    <w:rsid w:val="00722E55"/>
    <w:rsid w:val="00733925"/>
    <w:rsid w:val="00740178"/>
    <w:rsid w:val="0074233D"/>
    <w:rsid w:val="0074589D"/>
    <w:rsid w:val="00746431"/>
    <w:rsid w:val="00751388"/>
    <w:rsid w:val="007519F4"/>
    <w:rsid w:val="00751A61"/>
    <w:rsid w:val="00752334"/>
    <w:rsid w:val="0077062E"/>
    <w:rsid w:val="007800B8"/>
    <w:rsid w:val="0078062B"/>
    <w:rsid w:val="007A194B"/>
    <w:rsid w:val="007A436A"/>
    <w:rsid w:val="007A4BAD"/>
    <w:rsid w:val="007B2A12"/>
    <w:rsid w:val="007B5D05"/>
    <w:rsid w:val="007C153B"/>
    <w:rsid w:val="007C23D5"/>
    <w:rsid w:val="007C5988"/>
    <w:rsid w:val="007F057B"/>
    <w:rsid w:val="00804E14"/>
    <w:rsid w:val="0081321D"/>
    <w:rsid w:val="00816C3B"/>
    <w:rsid w:val="00830153"/>
    <w:rsid w:val="00836B46"/>
    <w:rsid w:val="00836C59"/>
    <w:rsid w:val="008504B3"/>
    <w:rsid w:val="00864599"/>
    <w:rsid w:val="00881FF9"/>
    <w:rsid w:val="00883D68"/>
    <w:rsid w:val="0088672B"/>
    <w:rsid w:val="00886853"/>
    <w:rsid w:val="008A7AE6"/>
    <w:rsid w:val="008B050D"/>
    <w:rsid w:val="008B7DDC"/>
    <w:rsid w:val="008C18F4"/>
    <w:rsid w:val="008E45CF"/>
    <w:rsid w:val="008F61D0"/>
    <w:rsid w:val="008F6BD4"/>
    <w:rsid w:val="00921EB4"/>
    <w:rsid w:val="00922958"/>
    <w:rsid w:val="00933D3D"/>
    <w:rsid w:val="009357C8"/>
    <w:rsid w:val="00960268"/>
    <w:rsid w:val="00962878"/>
    <w:rsid w:val="00972AD1"/>
    <w:rsid w:val="009852D3"/>
    <w:rsid w:val="009855C5"/>
    <w:rsid w:val="00985AC0"/>
    <w:rsid w:val="00991449"/>
    <w:rsid w:val="009A0CD5"/>
    <w:rsid w:val="009A2B33"/>
    <w:rsid w:val="009B1A37"/>
    <w:rsid w:val="009B3B3C"/>
    <w:rsid w:val="009B5B61"/>
    <w:rsid w:val="009D0CE3"/>
    <w:rsid w:val="009E717F"/>
    <w:rsid w:val="00A05CD3"/>
    <w:rsid w:val="00A41E05"/>
    <w:rsid w:val="00A72C5A"/>
    <w:rsid w:val="00A8470C"/>
    <w:rsid w:val="00A86691"/>
    <w:rsid w:val="00A918F0"/>
    <w:rsid w:val="00A92A02"/>
    <w:rsid w:val="00A95A7C"/>
    <w:rsid w:val="00A96365"/>
    <w:rsid w:val="00AA6FE8"/>
    <w:rsid w:val="00AB3510"/>
    <w:rsid w:val="00AB7332"/>
    <w:rsid w:val="00AC2ACF"/>
    <w:rsid w:val="00AC4C92"/>
    <w:rsid w:val="00AE2049"/>
    <w:rsid w:val="00AE3AA8"/>
    <w:rsid w:val="00AF48CD"/>
    <w:rsid w:val="00B04EEC"/>
    <w:rsid w:val="00B100F9"/>
    <w:rsid w:val="00B12E4A"/>
    <w:rsid w:val="00B16393"/>
    <w:rsid w:val="00B17435"/>
    <w:rsid w:val="00B17B89"/>
    <w:rsid w:val="00B30FAA"/>
    <w:rsid w:val="00B3453B"/>
    <w:rsid w:val="00B35703"/>
    <w:rsid w:val="00B569C5"/>
    <w:rsid w:val="00B60A75"/>
    <w:rsid w:val="00B65524"/>
    <w:rsid w:val="00B75D21"/>
    <w:rsid w:val="00B81479"/>
    <w:rsid w:val="00B819EE"/>
    <w:rsid w:val="00BA02A4"/>
    <w:rsid w:val="00BA09AC"/>
    <w:rsid w:val="00BD5550"/>
    <w:rsid w:val="00BD6FF7"/>
    <w:rsid w:val="00BF56A6"/>
    <w:rsid w:val="00C262B1"/>
    <w:rsid w:val="00C45A16"/>
    <w:rsid w:val="00C557BF"/>
    <w:rsid w:val="00C66388"/>
    <w:rsid w:val="00C70797"/>
    <w:rsid w:val="00C76A72"/>
    <w:rsid w:val="00C8050D"/>
    <w:rsid w:val="00C81256"/>
    <w:rsid w:val="00CA0688"/>
    <w:rsid w:val="00CA4936"/>
    <w:rsid w:val="00CA7D1C"/>
    <w:rsid w:val="00CC4F49"/>
    <w:rsid w:val="00CC68FF"/>
    <w:rsid w:val="00CC7722"/>
    <w:rsid w:val="00CD3B11"/>
    <w:rsid w:val="00CF0FA3"/>
    <w:rsid w:val="00D24855"/>
    <w:rsid w:val="00D31AA8"/>
    <w:rsid w:val="00D40622"/>
    <w:rsid w:val="00D43AFC"/>
    <w:rsid w:val="00D77DAA"/>
    <w:rsid w:val="00D95DD4"/>
    <w:rsid w:val="00DA0113"/>
    <w:rsid w:val="00DA4B9C"/>
    <w:rsid w:val="00DA780D"/>
    <w:rsid w:val="00DC64C8"/>
    <w:rsid w:val="00DE3746"/>
    <w:rsid w:val="00DE6EDC"/>
    <w:rsid w:val="00DE7E7E"/>
    <w:rsid w:val="00DF0A30"/>
    <w:rsid w:val="00DF560C"/>
    <w:rsid w:val="00DF5A44"/>
    <w:rsid w:val="00DF7DB4"/>
    <w:rsid w:val="00E067F2"/>
    <w:rsid w:val="00E06CC6"/>
    <w:rsid w:val="00E14319"/>
    <w:rsid w:val="00E52A15"/>
    <w:rsid w:val="00E654AB"/>
    <w:rsid w:val="00E764F9"/>
    <w:rsid w:val="00E812F9"/>
    <w:rsid w:val="00E81B6F"/>
    <w:rsid w:val="00E85B09"/>
    <w:rsid w:val="00E93235"/>
    <w:rsid w:val="00E95A67"/>
    <w:rsid w:val="00EA1F64"/>
    <w:rsid w:val="00EC4EDD"/>
    <w:rsid w:val="00EC51E7"/>
    <w:rsid w:val="00EC7892"/>
    <w:rsid w:val="00ED1500"/>
    <w:rsid w:val="00ED2350"/>
    <w:rsid w:val="00EE341A"/>
    <w:rsid w:val="00EE6467"/>
    <w:rsid w:val="00EE6CDB"/>
    <w:rsid w:val="00F0118F"/>
    <w:rsid w:val="00F11199"/>
    <w:rsid w:val="00F15FAC"/>
    <w:rsid w:val="00F260DE"/>
    <w:rsid w:val="00F3043E"/>
    <w:rsid w:val="00F35372"/>
    <w:rsid w:val="00F35A9B"/>
    <w:rsid w:val="00F362BB"/>
    <w:rsid w:val="00F37456"/>
    <w:rsid w:val="00F61969"/>
    <w:rsid w:val="00F654DB"/>
    <w:rsid w:val="00F761A9"/>
    <w:rsid w:val="00F8079C"/>
    <w:rsid w:val="00F87546"/>
    <w:rsid w:val="00F941AC"/>
    <w:rsid w:val="00FA3FEF"/>
    <w:rsid w:val="00FB4A65"/>
    <w:rsid w:val="00FB5AB4"/>
    <w:rsid w:val="00FC313F"/>
    <w:rsid w:val="00FD4D7D"/>
    <w:rsid w:val="00FE740A"/>
    <w:rsid w:val="00FF3A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23EDAA-6B30-460F-82EC-9DFC583A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eastAsia="de-DE"/>
    </w:rPr>
  </w:style>
  <w:style w:type="paragraph" w:styleId="berschrift1">
    <w:name w:val="heading 1"/>
    <w:basedOn w:val="Standard"/>
    <w:next w:val="Standard"/>
    <w:qFormat/>
    <w:pPr>
      <w:keepNext/>
      <w:tabs>
        <w:tab w:val="left" w:pos="1702"/>
        <w:tab w:val="left" w:pos="2269"/>
        <w:tab w:val="left" w:pos="2694"/>
        <w:tab w:val="left" w:pos="3261"/>
        <w:tab w:val="left" w:pos="3686"/>
        <w:tab w:val="left" w:pos="4253"/>
        <w:tab w:val="left" w:pos="5670"/>
        <w:tab w:val="left" w:pos="8080"/>
      </w:tabs>
      <w:outlineLvl w:val="0"/>
    </w:pPr>
    <w:rPr>
      <w:b/>
    </w:rPr>
  </w:style>
  <w:style w:type="paragraph" w:styleId="berschrift2">
    <w:name w:val="heading 2"/>
    <w:basedOn w:val="Standard"/>
    <w:next w:val="Standard"/>
    <w:qFormat/>
    <w:pPr>
      <w:keepNext/>
      <w:pBdr>
        <w:bottom w:val="single" w:sz="12" w:space="1" w:color="auto"/>
      </w:pBdr>
      <w:tabs>
        <w:tab w:val="left" w:pos="4962"/>
      </w:tabs>
      <w:outlineLvl w:val="1"/>
    </w:pPr>
    <w:rPr>
      <w:b/>
      <w:sz w:val="28"/>
    </w:rPr>
  </w:style>
  <w:style w:type="paragraph" w:styleId="berschrift3">
    <w:name w:val="heading 3"/>
    <w:basedOn w:val="Standard"/>
    <w:next w:val="Standard"/>
    <w:qFormat/>
    <w:pPr>
      <w:keepNext/>
      <w:outlineLvl w:val="2"/>
    </w:pPr>
    <w:rPr>
      <w:rFonts w:ascii="Times New Roman" w:hAnsi="Times New Roman"/>
      <w:b/>
      <w:sz w:val="24"/>
      <w:lang w:val="de-CH"/>
    </w:rPr>
  </w:style>
  <w:style w:type="paragraph" w:styleId="berschrift4">
    <w:name w:val="heading 4"/>
    <w:basedOn w:val="Standard"/>
    <w:next w:val="Standard"/>
    <w:qFormat/>
    <w:pPr>
      <w:keepNext/>
      <w:spacing w:after="120"/>
      <w:ind w:left="57"/>
      <w:outlineLvl w:val="3"/>
    </w:pPr>
    <w:rPr>
      <w:b/>
      <w:sz w:val="26"/>
    </w:rPr>
  </w:style>
  <w:style w:type="paragraph" w:styleId="berschrift5">
    <w:name w:val="heading 5"/>
    <w:basedOn w:val="Standard"/>
    <w:next w:val="Standard"/>
    <w:qFormat/>
    <w:pPr>
      <w:keepNext/>
      <w:tabs>
        <w:tab w:val="left" w:pos="1702"/>
        <w:tab w:val="left" w:pos="3686"/>
        <w:tab w:val="left" w:pos="4253"/>
        <w:tab w:val="left" w:pos="6663"/>
      </w:tabs>
      <w:outlineLvl w:val="4"/>
    </w:pPr>
    <w:rPr>
      <w:sz w:val="20"/>
      <w:u w:val="single"/>
    </w:rPr>
  </w:style>
  <w:style w:type="paragraph" w:styleId="berschrift6">
    <w:name w:val="heading 6"/>
    <w:basedOn w:val="Standard"/>
    <w:next w:val="Standard"/>
    <w:qFormat/>
    <w:pPr>
      <w:keepNext/>
      <w:tabs>
        <w:tab w:val="left" w:pos="0"/>
        <w:tab w:val="left" w:pos="284"/>
        <w:tab w:val="left" w:pos="397"/>
        <w:tab w:val="left" w:pos="1276"/>
        <w:tab w:val="left" w:pos="1560"/>
        <w:tab w:val="left" w:pos="2835"/>
        <w:tab w:val="left" w:pos="3119"/>
        <w:tab w:val="left" w:pos="4536"/>
        <w:tab w:val="left" w:pos="4820"/>
        <w:tab w:val="left" w:pos="6237"/>
        <w:tab w:val="left" w:pos="6521"/>
        <w:tab w:val="left" w:pos="6946"/>
        <w:tab w:val="left" w:pos="7797"/>
        <w:tab w:val="left" w:pos="8080"/>
      </w:tabs>
      <w:outlineLvl w:val="5"/>
    </w:pPr>
    <w:rPr>
      <w:b/>
      <w:sz w:val="20"/>
    </w:rPr>
  </w:style>
  <w:style w:type="paragraph" w:styleId="berschrift7">
    <w:name w:val="heading 7"/>
    <w:basedOn w:val="Standard"/>
    <w:next w:val="Standard"/>
    <w:qFormat/>
    <w:pPr>
      <w:keepNext/>
      <w:tabs>
        <w:tab w:val="left" w:pos="851"/>
      </w:tabs>
      <w:outlineLvl w:val="6"/>
    </w:pPr>
    <w:rPr>
      <w:sz w:val="24"/>
      <w:lang w:val="de-CH"/>
    </w:rPr>
  </w:style>
  <w:style w:type="paragraph" w:styleId="berschrift8">
    <w:name w:val="heading 8"/>
    <w:basedOn w:val="Standard"/>
    <w:next w:val="Standard"/>
    <w:qFormat/>
    <w:pPr>
      <w:keepNext/>
      <w:ind w:left="57"/>
      <w:outlineLvl w:val="7"/>
    </w:pPr>
    <w:rPr>
      <w:b/>
    </w:rPr>
  </w:style>
  <w:style w:type="paragraph" w:styleId="berschrift9">
    <w:name w:val="heading 9"/>
    <w:basedOn w:val="Standard"/>
    <w:next w:val="Standard"/>
    <w:qFormat/>
    <w:pPr>
      <w:keepNext/>
      <w:tabs>
        <w:tab w:val="left" w:pos="1702"/>
        <w:tab w:val="left" w:pos="2269"/>
        <w:tab w:val="left" w:pos="2694"/>
        <w:tab w:val="left" w:pos="3261"/>
        <w:tab w:val="left" w:pos="3686"/>
        <w:tab w:val="left" w:pos="4253"/>
        <w:tab w:val="left" w:pos="5670"/>
        <w:tab w:val="left" w:pos="8080"/>
      </w:tabs>
      <w:jc w:val="both"/>
      <w:outlineLvl w:val="8"/>
    </w:pPr>
    <w:rPr>
      <w:rFonts w:cs="Arial"/>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pos="1702"/>
        <w:tab w:val="left" w:pos="3686"/>
        <w:tab w:val="left" w:pos="4253"/>
        <w:tab w:val="left" w:pos="8080"/>
      </w:tabs>
      <w:ind w:left="1701" w:hanging="1701"/>
      <w:jc w:val="both"/>
    </w:pPr>
    <w:rPr>
      <w:rFonts w:ascii="Futuri" w:hAnsi="Futuri"/>
      <w:sz w:val="24"/>
    </w:rPr>
  </w:style>
  <w:style w:type="paragraph" w:styleId="Kopfzeile">
    <w:name w:val="header"/>
    <w:aliases w:val=" Char Char, Char Char Char, Char Char Char Char Char Char Char Char Char, Char Char Char Char Char Char Char Char Char Char, Char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tyle>
  <w:style w:type="paragraph" w:styleId="Textkrper">
    <w:name w:val="Body Text"/>
    <w:basedOn w:val="Standard"/>
    <w:rPr>
      <w:b/>
      <w:sz w:val="24"/>
    </w:rPr>
  </w:style>
  <w:style w:type="paragraph" w:styleId="Textkrper-Einzug2">
    <w:name w:val="Body Text Indent 2"/>
    <w:basedOn w:val="Standard"/>
    <w:pPr>
      <w:ind w:left="57"/>
    </w:pPr>
  </w:style>
  <w:style w:type="paragraph" w:styleId="Textkrper-Einzug3">
    <w:name w:val="Body Text Indent 3"/>
    <w:basedOn w:val="Standard"/>
    <w:pPr>
      <w:tabs>
        <w:tab w:val="left" w:pos="426"/>
      </w:tabs>
      <w:ind w:left="426" w:hanging="369"/>
    </w:pPr>
  </w:style>
  <w:style w:type="paragraph" w:styleId="Blocktext">
    <w:name w:val="Block Text"/>
    <w:basedOn w:val="Standard"/>
    <w:pPr>
      <w:tabs>
        <w:tab w:val="left" w:pos="284"/>
      </w:tabs>
      <w:spacing w:line="360" w:lineRule="auto"/>
      <w:ind w:left="284" w:right="215" w:hanging="227"/>
      <w:jc w:val="both"/>
    </w:pPr>
  </w:style>
  <w:style w:type="table" w:styleId="Tabellenraster">
    <w:name w:val="Table Grid"/>
    <w:basedOn w:val="NormaleTabelle"/>
    <w:rsid w:val="00DF5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 Char Char Zchn, Char Char Char Zchn, Char Char Char Char Char Char Char Char Char Zchn, Char Char Char Char Char Char Char Char Char Char Zchn, Char Char Char Char Char Char Zchn"/>
    <w:link w:val="Kopfzeile"/>
    <w:uiPriority w:val="99"/>
    <w:rsid w:val="009852D3"/>
    <w:rPr>
      <w:rFonts w:ascii="Arial" w:hAnsi="Arial"/>
      <w:sz w:val="22"/>
      <w:lang w:val="de-DE" w:eastAsia="de-DE"/>
    </w:rPr>
  </w:style>
  <w:style w:type="paragraph" w:styleId="Listenabsatz">
    <w:name w:val="List Paragraph"/>
    <w:basedOn w:val="Standard"/>
    <w:uiPriority w:val="34"/>
    <w:qFormat/>
    <w:rsid w:val="00E812F9"/>
    <w:pPr>
      <w:ind w:left="708"/>
    </w:pPr>
  </w:style>
  <w:style w:type="paragraph" w:styleId="Sprechblasentext">
    <w:name w:val="Balloon Text"/>
    <w:basedOn w:val="Standard"/>
    <w:link w:val="SprechblasentextZchn"/>
    <w:rsid w:val="006B4CC1"/>
    <w:rPr>
      <w:rFonts w:ascii="Tahoma" w:hAnsi="Tahoma" w:cs="Tahoma"/>
      <w:sz w:val="16"/>
      <w:szCs w:val="16"/>
    </w:rPr>
  </w:style>
  <w:style w:type="character" w:customStyle="1" w:styleId="SprechblasentextZchn">
    <w:name w:val="Sprechblasentext Zchn"/>
    <w:link w:val="Sprechblasentext"/>
    <w:rsid w:val="006B4CC1"/>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Arbeitsraum Dokument Privat" ma:contentTypeID="0x010100C50F7FEA89ACDC43B19578C744B5880800B3513AA626058C4F980FBA31051084F1" ma:contentTypeVersion="14" ma:contentTypeDescription="Ein neues Dokument erstellen." ma:contentTypeScope="" ma:versionID="4689bdfe4c276b332a2fa7e89fd5a278">
  <xsd:schema xmlns:xsd="http://www.w3.org/2001/XMLSchema" xmlns:xs="http://www.w3.org/2001/XMLSchema" xmlns:p="http://schemas.microsoft.com/office/2006/metadata/properties" xmlns:ns2="3a968859-9dca-497d-8dc5-9bea21cab5b4" xmlns:ns3="7a127ce7-2459-4b01-afad-2fb6d498e9e9" targetNamespace="http://schemas.microsoft.com/office/2006/metadata/properties" ma:root="true" ma:fieldsID="868dde02c2f6479b8899eabb68e9e7c7" ns2:_="" ns3:_="">
    <xsd:import namespace="3a968859-9dca-497d-8dc5-9bea21cab5b4"/>
    <xsd:import namespace="7a127ce7-2459-4b01-afad-2fb6d498e9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68859-9dca-497d-8dc5-9bea21cab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d1d8ca3-f00f-4e57-8603-24150861d60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7ce7-2459-4b01-afad-2fb6d498e9e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71d61504-36a7-409e-8c78-2986f8c27d25}" ma:internalName="TaxCatchAll" ma:showField="CatchAllData" ma:web="7a127ce7-2459-4b01-afad-2fb6d498e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F215A-9F32-4A8D-9B87-684E4377C2E8}"/>
</file>

<file path=customXml/itemProps2.xml><?xml version="1.0" encoding="utf-8"?>
<ds:datastoreItem xmlns:ds="http://schemas.openxmlformats.org/officeDocument/2006/customXml" ds:itemID="{7A9A2A6A-AE1F-4808-A87D-AFB69953210D}"/>
</file>

<file path=docProps/app.xml><?xml version="1.0" encoding="utf-8"?>
<Properties xmlns="http://schemas.openxmlformats.org/officeDocument/2006/extended-properties" xmlns:vt="http://schemas.openxmlformats.org/officeDocument/2006/docPropsVTypes">
  <Template>437D830.dotm</Template>
  <TotalTime>0</TotalTime>
  <Pages>1</Pages>
  <Words>88</Words>
  <Characters>556</Characters>
  <Application>Microsoft Office Word</Application>
  <DocSecurity>0</DocSecurity>
  <Lines>4</Lines>
  <Paragraphs>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Jahrgang</vt:lpstr>
      <vt:lpstr>Jahrgang</vt:lpstr>
    </vt:vector>
  </TitlesOfParts>
  <Company>Luzern</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Jahrgang</dc:title>
  <dc:subject/>
  <dc:creator>DBK</dc:creator>
  <cp:keywords/>
  <cp:lastModifiedBy>Simona Kröni</cp:lastModifiedBy>
  <cp:revision>2</cp:revision>
  <cp:lastPrinted>2016-06-23T09:00:00Z</cp:lastPrinted>
  <dcterms:created xsi:type="dcterms:W3CDTF">2018-04-16T14:59:00Z</dcterms:created>
  <dcterms:modified xsi:type="dcterms:W3CDTF">2018-04-16T14:59:00Z</dcterms:modified>
</cp:coreProperties>
</file>